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6" w:type="dxa"/>
        <w:tblLayout w:type="fixed"/>
        <w:tblLook w:val="0000"/>
      </w:tblPr>
      <w:tblGrid>
        <w:gridCol w:w="4068"/>
        <w:gridCol w:w="1461"/>
        <w:gridCol w:w="4147"/>
      </w:tblGrid>
      <w:tr w:rsidR="00883754" w:rsidRPr="0089559D" w:rsidTr="00883754">
        <w:trPr>
          <w:cantSplit/>
          <w:trHeight w:val="1127"/>
        </w:trPr>
        <w:tc>
          <w:tcPr>
            <w:tcW w:w="4068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«СЬÖСЬКА» СИКТ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ОВМÖДЧÖМИНСА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61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color w:val="000000"/>
              </w:rPr>
            </w:pPr>
            <w:r w:rsidRPr="0089559D">
              <w:rPr>
                <w:rFonts w:ascii="Times New Roman" w:hAnsi="Times New Roman"/>
                <w:b/>
              </w:rPr>
              <w:object w:dxaOrig="210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15pt;height:55pt" o:ole="" fillcolor="window">
                  <v:imagedata r:id="rId8" o:title=""/>
                </v:shape>
                <o:OLEObject Type="Embed" ProgID="Word.Picture.8" ShapeID="_x0000_i1025" DrawAspect="Content" ObjectID="_1520864025" r:id="rId9"/>
              </w:object>
            </w:r>
          </w:p>
        </w:tc>
        <w:tc>
          <w:tcPr>
            <w:tcW w:w="4147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b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«ШОШКА»</w:t>
            </w:r>
          </w:p>
        </w:tc>
      </w:tr>
    </w:tbl>
    <w:p w:rsidR="00883754" w:rsidRDefault="00883754" w:rsidP="00883754">
      <w:pPr>
        <w:pStyle w:val="ac"/>
        <w:jc w:val="center"/>
        <w:rPr>
          <w:rFonts w:ascii="Times New Roman" w:hAnsi="Times New Roman"/>
        </w:rPr>
      </w:pPr>
    </w:p>
    <w:p w:rsidR="00883754" w:rsidRPr="0089559D" w:rsidRDefault="00883754" w:rsidP="00883754">
      <w:pPr>
        <w:pStyle w:val="ac"/>
        <w:jc w:val="center"/>
        <w:rPr>
          <w:rFonts w:ascii="Times New Roman" w:hAnsi="Times New Roman"/>
        </w:rPr>
      </w:pPr>
    </w:p>
    <w:p w:rsidR="00883754" w:rsidRPr="00FE337B" w:rsidRDefault="00883754" w:rsidP="00883754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FE337B">
        <w:rPr>
          <w:rFonts w:ascii="Times New Roman" w:hAnsi="Times New Roman"/>
          <w:sz w:val="32"/>
          <w:szCs w:val="32"/>
        </w:rPr>
        <w:t>ШУÖМ</w:t>
      </w:r>
    </w:p>
    <w:p w:rsidR="00883754" w:rsidRPr="00FE337B" w:rsidRDefault="00883754" w:rsidP="00883754">
      <w:pPr>
        <w:pStyle w:val="ac"/>
        <w:jc w:val="center"/>
        <w:rPr>
          <w:rFonts w:ascii="Times New Roman" w:hAnsi="Times New Roman"/>
          <w:i/>
          <w:sz w:val="32"/>
          <w:szCs w:val="32"/>
        </w:rPr>
      </w:pPr>
      <w:r w:rsidRPr="00FE337B">
        <w:rPr>
          <w:rFonts w:ascii="Times New Roman" w:hAnsi="Times New Roman"/>
          <w:sz w:val="32"/>
          <w:szCs w:val="32"/>
        </w:rPr>
        <w:t>ПОСТАНОВЛЕНИЕ</w:t>
      </w:r>
    </w:p>
    <w:p w:rsidR="00883754" w:rsidRDefault="00883754" w:rsidP="00883754">
      <w:pPr>
        <w:pStyle w:val="ac"/>
        <w:rPr>
          <w:rFonts w:ascii="Times New Roman" w:hAnsi="Times New Roman"/>
        </w:rPr>
      </w:pPr>
    </w:p>
    <w:p w:rsidR="00FE337B" w:rsidRDefault="00FE337B" w:rsidP="00883754">
      <w:pPr>
        <w:pStyle w:val="ac"/>
        <w:rPr>
          <w:rFonts w:ascii="Times New Roman" w:hAnsi="Times New Roman"/>
        </w:rPr>
      </w:pPr>
    </w:p>
    <w:p w:rsidR="00FE337B" w:rsidRPr="0089559D" w:rsidRDefault="00FE337B" w:rsidP="00883754">
      <w:pPr>
        <w:pStyle w:val="ac"/>
        <w:rPr>
          <w:rFonts w:ascii="Times New Roman" w:hAnsi="Times New Roman"/>
        </w:rPr>
      </w:pPr>
    </w:p>
    <w:p w:rsidR="00883754" w:rsidRPr="00FE337B" w:rsidRDefault="00962749" w:rsidP="0088375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 марта</w:t>
      </w:r>
      <w:r w:rsidR="00883754" w:rsidRPr="00FE337B">
        <w:rPr>
          <w:rFonts w:ascii="Times New Roman" w:hAnsi="Times New Roman"/>
          <w:sz w:val="28"/>
          <w:szCs w:val="28"/>
        </w:rPr>
        <w:t xml:space="preserve"> 201</w:t>
      </w:r>
      <w:r w:rsidR="00FE337B">
        <w:rPr>
          <w:rFonts w:ascii="Times New Roman" w:hAnsi="Times New Roman"/>
          <w:sz w:val="28"/>
          <w:szCs w:val="28"/>
        </w:rPr>
        <w:t>6</w:t>
      </w:r>
      <w:r w:rsidR="00883754" w:rsidRPr="00FE337B">
        <w:rPr>
          <w:rFonts w:ascii="Times New Roman" w:hAnsi="Times New Roman"/>
          <w:sz w:val="28"/>
          <w:szCs w:val="28"/>
        </w:rPr>
        <w:t xml:space="preserve"> г.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10</w:t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0"/>
          <w:szCs w:val="20"/>
        </w:rPr>
      </w:pPr>
      <w:r w:rsidRPr="0089559D">
        <w:rPr>
          <w:rFonts w:ascii="Times New Roman" w:hAnsi="Times New Roman"/>
          <w:sz w:val="20"/>
          <w:szCs w:val="20"/>
        </w:rPr>
        <w:t>с.Шошка,Княжпогостский район,</w:t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89559D">
        <w:rPr>
          <w:rFonts w:ascii="Times New Roman" w:hAnsi="Times New Roman"/>
          <w:sz w:val="20"/>
          <w:szCs w:val="20"/>
        </w:rPr>
        <w:t>Республика Коми</w:t>
      </w:r>
      <w:r w:rsidRPr="0089559D">
        <w:rPr>
          <w:rFonts w:ascii="Times New Roman" w:hAnsi="Times New Roman"/>
          <w:sz w:val="28"/>
          <w:szCs w:val="28"/>
        </w:rPr>
        <w:t xml:space="preserve"> </w:t>
      </w:r>
      <w:r w:rsidRPr="0089559D">
        <w:rPr>
          <w:rFonts w:ascii="Times New Roman" w:hAnsi="Times New Roman"/>
        </w:rPr>
        <w:tab/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83754" w:rsidRPr="00D44DEA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D44DEA">
        <w:rPr>
          <w:rFonts w:ascii="Times New Roman" w:hAnsi="Times New Roman"/>
          <w:sz w:val="28"/>
          <w:szCs w:val="28"/>
        </w:rPr>
        <w:t>Об утверждении административного  регламента</w:t>
      </w:r>
    </w:p>
    <w:p w:rsidR="00883754" w:rsidRPr="00D44DEA" w:rsidRDefault="00883754" w:rsidP="00883754">
      <w:pPr>
        <w:pStyle w:val="ac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44D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</w:p>
    <w:p w:rsidR="00962749" w:rsidRDefault="00962749" w:rsidP="00962749">
      <w:pPr>
        <w:pStyle w:val="ac"/>
        <w:rPr>
          <w:rFonts w:ascii="Times New Roman" w:hAnsi="Times New Roman"/>
          <w:bCs/>
          <w:sz w:val="28"/>
          <w:szCs w:val="28"/>
        </w:rPr>
      </w:pPr>
      <w:r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962749">
        <w:rPr>
          <w:rFonts w:ascii="Times New Roman" w:hAnsi="Times New Roman"/>
          <w:bCs/>
          <w:sz w:val="28"/>
          <w:szCs w:val="28"/>
        </w:rPr>
        <w:t xml:space="preserve">Предоставление гражданам по договорам найма </w:t>
      </w:r>
    </w:p>
    <w:p w:rsidR="00962749" w:rsidRDefault="00962749" w:rsidP="00962749">
      <w:pPr>
        <w:pStyle w:val="ac"/>
        <w:rPr>
          <w:rFonts w:ascii="Times New Roman" w:hAnsi="Times New Roman"/>
          <w:bCs/>
          <w:sz w:val="28"/>
          <w:szCs w:val="28"/>
        </w:rPr>
      </w:pPr>
      <w:r w:rsidRPr="00962749">
        <w:rPr>
          <w:rFonts w:ascii="Times New Roman" w:hAnsi="Times New Roman"/>
          <w:bCs/>
          <w:sz w:val="28"/>
          <w:szCs w:val="28"/>
        </w:rPr>
        <w:t xml:space="preserve">жилых помещений специализированного </w:t>
      </w:r>
    </w:p>
    <w:p w:rsidR="00883754" w:rsidRPr="00883754" w:rsidRDefault="00962749" w:rsidP="00962749">
      <w:pPr>
        <w:pStyle w:val="ac"/>
        <w:rPr>
          <w:rFonts w:ascii="Times New Roman" w:hAnsi="Times New Roman"/>
          <w:bCs/>
          <w:sz w:val="28"/>
          <w:szCs w:val="28"/>
        </w:rPr>
      </w:pPr>
      <w:r w:rsidRPr="00962749">
        <w:rPr>
          <w:rFonts w:ascii="Times New Roman" w:hAnsi="Times New Roman"/>
          <w:bCs/>
          <w:sz w:val="28"/>
          <w:szCs w:val="28"/>
        </w:rPr>
        <w:t>муниципального жилищного фонда</w:t>
      </w:r>
      <w:r w:rsidRPr="00D415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8837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D64C0" w:rsidRPr="008D64C0">
        <w:rPr>
          <w:rFonts w:ascii="Times New Roman" w:hAnsi="Times New Roman"/>
          <w:bCs/>
          <w:sz w:val="28"/>
          <w:szCs w:val="28"/>
        </w:rPr>
        <w:t xml:space="preserve"> </w:t>
      </w:r>
    </w:p>
    <w:p w:rsidR="00883754" w:rsidRPr="0089559D" w:rsidRDefault="00883754" w:rsidP="00883754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883754" w:rsidRPr="00FE337B" w:rsidRDefault="00FE337B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83754" w:rsidRPr="00FE337B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27.07.2010 </w:t>
      </w:r>
      <w:r>
        <w:rPr>
          <w:rFonts w:ascii="Times New Roman" w:hAnsi="Times New Roman"/>
          <w:sz w:val="28"/>
          <w:szCs w:val="28"/>
        </w:rPr>
        <w:t xml:space="preserve"> </w:t>
      </w:r>
      <w:r w:rsidR="00883754" w:rsidRPr="00FE337B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услуг», от 06.10.2010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администрация сельского поселения «Шошка» </w:t>
      </w:r>
      <w:r w:rsidR="00883754" w:rsidRPr="00FE337B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883754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62749" w:rsidRPr="00FE337B" w:rsidRDefault="00962749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</w:t>
      </w:r>
      <w:r w:rsidRPr="00962749">
        <w:rPr>
          <w:rFonts w:ascii="Times New Roman" w:hAnsi="Times New Roman"/>
          <w:sz w:val="28"/>
          <w:szCs w:val="28"/>
        </w:rPr>
        <w:t xml:space="preserve">услуги </w:t>
      </w:r>
      <w:r w:rsidR="00962749"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962749" w:rsidRPr="00962749">
        <w:rPr>
          <w:rFonts w:ascii="Times New Roman" w:hAnsi="Times New Roman"/>
          <w:bCs/>
          <w:sz w:val="28"/>
          <w:szCs w:val="28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="00962749"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962749" w:rsidRPr="00426C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E337B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согласно приложению к настоящему постановлению.</w:t>
      </w: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>2. Разместить утвержденный Регламент на официальном сайте администрации муниципального района «Княжпогостский» в разделе «Поселение «Шошка».</w:t>
      </w: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D64C0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83754" w:rsidRPr="00FE337B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обнародования.</w:t>
      </w:r>
    </w:p>
    <w:p w:rsidR="00883754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426CDA" w:rsidRDefault="00426CDA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426CDA" w:rsidRPr="0089559D" w:rsidRDefault="00426CDA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>Глава сельского поселения  «Шошка»                                            П.Н.Рохин</w:t>
      </w:r>
    </w:p>
    <w:p w:rsidR="008D64C0" w:rsidRDefault="008D64C0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D64C0" w:rsidRDefault="008D64C0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D64C0" w:rsidRPr="00FE337B" w:rsidRDefault="008D64C0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83754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к постановлению администрации</w:t>
      </w: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сельского поселения «Шошка»</w:t>
      </w: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62749" w:rsidRPr="005D634F">
        <w:rPr>
          <w:rFonts w:ascii="Times New Roman" w:hAnsi="Times New Roman"/>
          <w:sz w:val="24"/>
          <w:szCs w:val="24"/>
        </w:rPr>
        <w:t>от 01 марта  2016г.    № 10</w:t>
      </w:r>
    </w:p>
    <w:p w:rsidR="008D64C0" w:rsidRPr="005D634F" w:rsidRDefault="008D64C0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5D634F">
        <w:rPr>
          <w:rFonts w:ascii="Times New Roman" w:hAnsi="Times New Roman"/>
          <w:b/>
          <w:bCs/>
          <w:sz w:val="24"/>
          <w:szCs w:val="24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9A4" w:rsidRPr="005D634F" w:rsidRDefault="002E79A4" w:rsidP="002E79A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D63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Общие положения</w:t>
      </w:r>
    </w:p>
    <w:p w:rsidR="002E79A4" w:rsidRPr="005D634F" w:rsidRDefault="002E79A4" w:rsidP="002E79A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Pr="005D634F">
        <w:rPr>
          <w:rFonts w:ascii="Times New Roman" w:hAnsi="Times New Roman"/>
          <w:bCs/>
          <w:sz w:val="24"/>
          <w:szCs w:val="24"/>
          <w:lang w:eastAsia="ru-RU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962749" w:rsidRPr="005D634F">
        <w:rPr>
          <w:rFonts w:ascii="Times New Roman" w:hAnsi="Times New Roman"/>
          <w:sz w:val="24"/>
          <w:szCs w:val="24"/>
          <w:lang w:eastAsia="ru-RU"/>
        </w:rPr>
        <w:t>администрации сельского поселения «Шошка»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</w:t>
      </w:r>
      <w:r w:rsidR="00962749"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hAnsi="Times New Roman"/>
          <w:bCs/>
          <w:sz w:val="24"/>
          <w:szCs w:val="24"/>
        </w:rPr>
        <w:t xml:space="preserve">предоставлении гражданам по договорам найма жилых помещений специализированного муниципального жилищного фонда </w:t>
      </w:r>
      <w:r w:rsidRPr="005D634F">
        <w:rPr>
          <w:rFonts w:ascii="Times New Roman" w:hAnsi="Times New Roman"/>
          <w:sz w:val="24"/>
          <w:szCs w:val="24"/>
          <w:lang w:eastAsia="ru-RU"/>
        </w:rPr>
        <w:t>(далее – муниципальная услуга).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1.2. Заявителями являются физические лица (граждане Российской Федерации, иностранные граждане), необеспеченные жилыми помещениями в муниципальном образовании, к которым относятся:</w:t>
      </w:r>
    </w:p>
    <w:p w:rsidR="002E79A4" w:rsidRPr="005D634F" w:rsidRDefault="002E79A4" w:rsidP="002E79A4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1) категории заявителей, которым предоставляются </w:t>
      </w:r>
      <w:r w:rsidRPr="005D634F">
        <w:rPr>
          <w:rFonts w:ascii="Times New Roman" w:hAnsi="Times New Roman" w:cs="Times New Roman"/>
          <w:sz w:val="24"/>
          <w:szCs w:val="24"/>
        </w:rPr>
        <w:t>служебные жилые помещения: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 xml:space="preserve">- гражданам в связи с характером их трудовых отношений с органом местного самоуправления, муниципальным унитарным предприятием, муниципальным учреждением, </w:t>
      </w:r>
      <w:r w:rsidR="00962749" w:rsidRPr="005D634F">
        <w:rPr>
          <w:rFonts w:ascii="Times New Roman" w:eastAsiaTheme="minorHAnsi" w:hAnsi="Times New Roman"/>
          <w:sz w:val="24"/>
          <w:szCs w:val="24"/>
        </w:rPr>
        <w:t xml:space="preserve"> </w:t>
      </w:r>
      <w:r w:rsidRPr="005D634F">
        <w:rPr>
          <w:rFonts w:ascii="Times New Roman" w:eastAsiaTheme="minorHAnsi" w:hAnsi="Times New Roman"/>
          <w:sz w:val="24"/>
          <w:szCs w:val="24"/>
        </w:rPr>
        <w:t>в связи с избранием на выборные должности в органы местного самоуправления;</w:t>
      </w:r>
    </w:p>
    <w:p w:rsidR="002E79A4" w:rsidRPr="005D634F" w:rsidRDefault="002E79A4" w:rsidP="002E79A4">
      <w:pPr>
        <w:pStyle w:val="ConsPlusNormal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2)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категории заявителей, которым предоставляются </w:t>
      </w:r>
      <w:r w:rsidRPr="005D634F">
        <w:rPr>
          <w:rFonts w:ascii="Times New Roman" w:hAnsi="Times New Roman" w:cs="Times New Roman"/>
          <w:sz w:val="24"/>
          <w:szCs w:val="24"/>
        </w:rPr>
        <w:t>жилые помещения в общежитиях для временного проживания: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- гражданам в период их работы, службы или обучения;</w:t>
      </w:r>
    </w:p>
    <w:p w:rsidR="002E79A4" w:rsidRPr="005D634F" w:rsidRDefault="002E79A4" w:rsidP="002E79A4">
      <w:pPr>
        <w:pStyle w:val="ConsPlusNormal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3) категории заявителей, которым предоставляются</w:t>
      </w:r>
      <w:r w:rsidR="00C968D4"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hAnsi="Times New Roman" w:cs="Times New Roman"/>
          <w:sz w:val="24"/>
          <w:szCs w:val="24"/>
        </w:rPr>
        <w:t>жилые помещения</w:t>
      </w:r>
      <w:r w:rsidR="00C968D4" w:rsidRPr="005D634F">
        <w:rPr>
          <w:rFonts w:ascii="Times New Roman" w:hAnsi="Times New Roman" w:cs="Times New Roman"/>
          <w:sz w:val="24"/>
          <w:szCs w:val="24"/>
        </w:rPr>
        <w:t xml:space="preserve"> </w:t>
      </w:r>
      <w:r w:rsidRPr="005D634F">
        <w:rPr>
          <w:rFonts w:ascii="Times New Roman" w:hAnsi="Times New Roman" w:cs="Times New Roman"/>
          <w:sz w:val="24"/>
          <w:szCs w:val="24"/>
        </w:rPr>
        <w:t>маневренного фонда для временного проживания: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lastRenderedPageBreak/>
        <w:t>а) гражданам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б) гражданам, 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в) гражданам, у которых единственные жилые помещения стали непригодными для проживания в результате чрезвычайных обстоятельств;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г) иным гражданам в случаях, предусмотренных законодательством;</w:t>
      </w:r>
    </w:p>
    <w:p w:rsidR="002E79A4" w:rsidRPr="005D634F" w:rsidRDefault="002E79A4" w:rsidP="002E79A4">
      <w:pPr>
        <w:pStyle w:val="ConsPlusNormal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4) категории заявителей, которым предоставляются </w:t>
      </w:r>
      <w:r w:rsidRPr="005D634F">
        <w:rPr>
          <w:rFonts w:ascii="Times New Roman" w:hAnsi="Times New Roman" w:cs="Times New Roman"/>
          <w:sz w:val="24"/>
          <w:szCs w:val="24"/>
        </w:rPr>
        <w:t xml:space="preserve">жилые помещения в домах системы социального обслуживания населения, </w:t>
      </w:r>
      <w:r w:rsidRPr="005D634F">
        <w:rPr>
          <w:rFonts w:ascii="Times New Roman" w:hAnsi="Times New Roman"/>
          <w:sz w:val="24"/>
          <w:szCs w:val="24"/>
        </w:rPr>
        <w:t>относящиеся, в соответствии с законодательством,  к числу граждан, нуждающихся в специальной социальной защите с предоставлением им медицинских и социально-бытовых услуг, в случае, если существуют следующие обстоятельства, которые ухудшают или могут ухудшить условия его жизнедеятельности, а также отдельные категории заявителей, которым предоставляются жилые помещения  для социальной защиты: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а) 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б) наличие в семье инвалида или инвалидов, в том числе ребенка-инвалида или детей-инвалидов, нуждающихся в постоянном постороннем уходе;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в) наличие ребенка или детей (в том числе находящихся под опекой, попечительством), испытывающих трудности в социальной адаптации;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г) отсутствие возможности обеспечения ухода (в том числе временного) за инвалидом, ребенком, детьми, а также отсутствие попечения над ними;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д) 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е) 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ж) отсутствие работы и средств к существованию;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з) 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граждан;</w:t>
      </w:r>
    </w:p>
    <w:p w:rsidR="002E79A4" w:rsidRPr="005D634F" w:rsidRDefault="002E79A4" w:rsidP="002E79A4">
      <w:pPr>
        <w:pStyle w:val="ConsPlusNormal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5) категории заявителей, которым предоставляются </w:t>
      </w:r>
      <w:r w:rsidRPr="005D634F">
        <w:rPr>
          <w:rFonts w:ascii="Times New Roman" w:hAnsi="Times New Roman" w:cs="Times New Roman"/>
          <w:sz w:val="24"/>
          <w:szCs w:val="24"/>
        </w:rPr>
        <w:t>жилые помещения фондов для временного поселения вынужденных переселенцев и лиц, признанных беженцами: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5D634F">
        <w:rPr>
          <w:rFonts w:ascii="Times New Roman" w:eastAsiaTheme="minorHAnsi" w:hAnsi="Times New Roman"/>
          <w:sz w:val="24"/>
          <w:szCs w:val="24"/>
        </w:rPr>
        <w:t>- гражданам, признанным в установленном федеральным законом порядке вынужденными переселенцами и беженцами;</w:t>
      </w:r>
    </w:p>
    <w:p w:rsidR="002E79A4" w:rsidRPr="005D634F" w:rsidRDefault="002E79A4" w:rsidP="002E79A4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5D634F">
        <w:rPr>
          <w:rFonts w:ascii="Times New Roman" w:hAnsi="Times New Roman" w:cs="Times New Roman"/>
          <w:sz w:val="24"/>
          <w:szCs w:val="24"/>
        </w:rPr>
        <w:t>дети-сироты и дети, оставшиеся без попечения родителей, лица из числа детей-сирот и детей, оставшихся без попечения родителей.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1.3.</w:t>
      </w:r>
      <w:r w:rsidRPr="005D634F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1.4. Информация о порядке предоставления муниципальной услуги размещается:</w:t>
      </w:r>
    </w:p>
    <w:p w:rsidR="00C968D4" w:rsidRPr="005D634F" w:rsidRDefault="00C968D4" w:rsidP="00C968D4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 xml:space="preserve"> на информационных стендах, расположенных в Органе;</w:t>
      </w:r>
    </w:p>
    <w:p w:rsidR="00C968D4" w:rsidRPr="005D634F" w:rsidRDefault="00C968D4" w:rsidP="00C968D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на официальном сайте Органа (</w:t>
      </w:r>
      <w:hyperlink r:id="rId10" w:history="1">
        <w:r w:rsidRPr="005D634F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5D634F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5D634F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mrk</w:t>
        </w:r>
        <w:r w:rsidRPr="005D634F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5D634F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5D634F">
        <w:rPr>
          <w:rFonts w:ascii="Times New Roman" w:hAnsi="Times New Roman"/>
          <w:sz w:val="24"/>
          <w:szCs w:val="24"/>
          <w:lang w:eastAsia="ru-RU"/>
        </w:rPr>
        <w:t>)</w:t>
      </w:r>
      <w:r w:rsidRPr="005D634F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5D634F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5D634F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5D634F">
        <w:rPr>
          <w:rFonts w:ascii="Times New Roman" w:hAnsi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1" w:history="1">
        <w:r w:rsidRPr="005D634F">
          <w:rPr>
            <w:rFonts w:ascii="Times New Roman" w:hAnsi="Times New Roman"/>
            <w:sz w:val="24"/>
            <w:szCs w:val="24"/>
          </w:rPr>
          <w:t>http://pgu.rkomi.ru/</w:t>
        </w:r>
      </w:hyperlink>
      <w:r w:rsidRPr="005D634F">
        <w:rPr>
          <w:rFonts w:ascii="Times New Roman" w:hAnsi="Times New Roman"/>
          <w:sz w:val="24"/>
          <w:szCs w:val="24"/>
          <w:lang w:eastAsia="ru-RU"/>
        </w:rPr>
        <w:t>)</w:t>
      </w:r>
      <w:r w:rsidRPr="005D634F">
        <w:rPr>
          <w:rFonts w:ascii="Times New Roman" w:hAnsi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посредством телефонной связи по номеру Органа (8-82139) 2-80-84;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посредством факсимильного сообщения (8-82139) 2-80-84;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при личном обращении в Орган;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при письменном обращении в Орган, в том числе по электронной почте;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путем публичного информирования.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сведения о порядке предоставления муниципальной услуги;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категории заявителей;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адрес Органа для приема документов, необходимых для предоставления муниципальной услуги, режим работы Органа;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порядок передачи результата заявителю;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сведения, которые необходимо указать в заявлении о предоставлении муниципальной услуги;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срок предоставления муниципальной услуги;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сведения о порядке обжалования действий (бездействия) и решений должностных лиц;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источник получения документов, необходимых для предоставления муниципальной услуги;</w:t>
      </w:r>
    </w:p>
    <w:p w:rsidR="00C968D4" w:rsidRPr="005D634F" w:rsidRDefault="00C968D4" w:rsidP="00C968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 время приема и выдачи документов.</w:t>
      </w:r>
    </w:p>
    <w:p w:rsidR="00C968D4" w:rsidRPr="005D634F" w:rsidRDefault="00C968D4" w:rsidP="00C968D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 в соответствии с должностными инструкциями.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Ответ на письменное обращение, поступившее в Орган, направляется заявителю в </w:t>
      </w: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>срок, не превышающий 30 календарных дней со дня регистрации обращения.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 на официальном сайте Органа.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5D634F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C968D4" w:rsidRPr="005D634F" w:rsidRDefault="00C968D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C968D4" w:rsidRPr="005D634F" w:rsidRDefault="00C968D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5D634F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</w:t>
      </w:r>
      <w:r w:rsidRPr="005D634F">
        <w:rPr>
          <w:rFonts w:ascii="Times New Roman" w:hAnsi="Times New Roman"/>
          <w:bCs/>
          <w:sz w:val="24"/>
          <w:szCs w:val="24"/>
          <w:lang w:eastAsia="ru-RU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Pr="005D634F">
        <w:rPr>
          <w:rFonts w:ascii="Times New Roman" w:hAnsi="Times New Roman"/>
          <w:sz w:val="24"/>
          <w:szCs w:val="24"/>
          <w:lang w:eastAsia="ru-RU"/>
        </w:rPr>
        <w:t>».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C968D4" w:rsidRPr="005D634F">
        <w:rPr>
          <w:rFonts w:ascii="Times New Roman" w:hAnsi="Times New Roman"/>
          <w:sz w:val="24"/>
          <w:szCs w:val="24"/>
          <w:lang w:eastAsia="ru-RU"/>
        </w:rPr>
        <w:t>администрацией сельского поселения «Шошка».</w:t>
      </w:r>
    </w:p>
    <w:p w:rsidR="00C968D4" w:rsidRPr="005D634F" w:rsidRDefault="00C968D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2E79A4" w:rsidRPr="005D634F" w:rsidRDefault="002E79A4" w:rsidP="00C9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2.3. Для получения муниципальной услуги заявитель обращается в </w:t>
      </w:r>
    </w:p>
    <w:p w:rsidR="002E79A4" w:rsidRPr="005D634F" w:rsidRDefault="002E79A4" w:rsidP="00C9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Орган – в части приема и регистрации документов у заявителя,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5D63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5D6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</w:t>
      </w:r>
      <w:r w:rsidRPr="005D634F">
        <w:rPr>
          <w:rFonts w:ascii="Times New Roman" w:hAnsi="Times New Roman"/>
          <w:sz w:val="24"/>
          <w:szCs w:val="24"/>
          <w:lang w:eastAsia="ru-RU"/>
        </w:rPr>
        <w:t>принятия решения, уведомления и выдачи результата предоставления муниципальной услуги заявителю.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2.4.1. Министерство Российской Федерации по делам гражданской обороны, чрезвычайным ситуациям и ликвидации последствий стихийных бедствий – в части предоставления акта, подтверждающего непригодность помещения для проживания в результате чрезвычайных обстоятельств.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2.4.2. Федеральная служба государственной регистрации, кадастра и картографии – в части предоставления выписки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2.4.3. Орган местного самоуправления</w:t>
      </w:r>
      <w:r w:rsidR="00C968D4"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– в части предоставления  справки о составе семьи;</w:t>
      </w:r>
    </w:p>
    <w:p w:rsidR="00C968D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2.4.4. Орган местного самоуправления –</w:t>
      </w:r>
      <w:r w:rsidR="00C968D4"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в части</w:t>
      </w:r>
    </w:p>
    <w:p w:rsidR="002E79A4" w:rsidRPr="005D634F" w:rsidRDefault="00C968D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E79A4" w:rsidRPr="005D634F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решения о проведении капитального ремонта или реконструкции дома, в котором находятся жилые помещения, занимаемые по договорам социального найма;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ходатайства органа местного самоуправления как работодателя;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договора социального найма жилого помещения, заключенный ранее.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2.4.5.Муниципальная организация – в части выдачи ходатайства организации как работодателя.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Запрещается требовать от заявителя: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color w:val="FF0000"/>
          <w:sz w:val="24"/>
          <w:szCs w:val="24"/>
          <w:lang w:eastAsia="ru-RU"/>
        </w:rPr>
        <w:tab/>
      </w:r>
      <w:r w:rsidRPr="005D634F">
        <w:rPr>
          <w:rFonts w:ascii="Times New Roman" w:hAnsi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1) решение о предоставлении гражданам по договорам найма жилых помещений специализированного муниципального жилищного фонда (далее – решение о предоставлении муниципальной услуги), уведомление о предоставлении муниципальной услуги;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5D634F">
        <w:rPr>
          <w:rFonts w:ascii="Times New Roman" w:hAnsi="Times New Roman"/>
          <w:sz w:val="24"/>
          <w:szCs w:val="24"/>
        </w:rPr>
        <w:t xml:space="preserve">решение об отказе в </w:t>
      </w:r>
      <w:r w:rsidRPr="005D634F">
        <w:rPr>
          <w:rFonts w:ascii="Times New Roman" w:hAnsi="Times New Roman"/>
          <w:bCs/>
          <w:sz w:val="24"/>
          <w:szCs w:val="24"/>
        </w:rPr>
        <w:t>предоставлении гражданам по договорам найма жилых помещений специализированного муниципального жилищного фонда</w:t>
      </w:r>
      <w:r w:rsidRPr="005D634F">
        <w:rPr>
          <w:rFonts w:ascii="Times New Roman" w:hAnsi="Times New Roman"/>
          <w:sz w:val="24"/>
          <w:szCs w:val="24"/>
        </w:rPr>
        <w:t>(далее – решение об отказе в предоставлении муниципальной услуги)</w:t>
      </w:r>
      <w:r w:rsidRPr="005D634F">
        <w:rPr>
          <w:rFonts w:ascii="Times New Roman" w:hAnsi="Times New Roman"/>
          <w:sz w:val="24"/>
          <w:szCs w:val="24"/>
          <w:lang w:eastAsia="ru-RU"/>
        </w:rPr>
        <w:t>; уведомление об отказе в предоставлении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2.6.</w:t>
      </w:r>
      <w:r w:rsidRPr="005D634F">
        <w:rPr>
          <w:rFonts w:ascii="Times New Roman" w:hAnsi="Times New Roman"/>
          <w:sz w:val="24"/>
          <w:szCs w:val="24"/>
        </w:rPr>
        <w:t xml:space="preserve"> Срок предоставления муниципальной услуги  составляет 30 календарных дней, исчисляемых </w:t>
      </w:r>
      <w:r w:rsidRPr="005D634F">
        <w:rPr>
          <w:rFonts w:ascii="Times New Roman" w:hAnsi="Times New Roman"/>
          <w:sz w:val="24"/>
          <w:szCs w:val="24"/>
          <w:lang w:eastAsia="ru-RU"/>
        </w:rPr>
        <w:t>с момента обращения заявителя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с документами, необходимыми для предоставления муниципальной услуги</w:t>
      </w:r>
      <w:r w:rsidRPr="005D634F">
        <w:rPr>
          <w:rFonts w:ascii="Times New Roman" w:hAnsi="Times New Roman"/>
          <w:sz w:val="24"/>
          <w:szCs w:val="24"/>
        </w:rPr>
        <w:t>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Theme="minorHAnsi" w:hAnsi="Times New Roman" w:cstheme="minorBidi"/>
          <w:sz w:val="24"/>
          <w:szCs w:val="24"/>
        </w:rPr>
        <w:t>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2E79A4" w:rsidRPr="005D634F" w:rsidRDefault="002E79A4" w:rsidP="002E79A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(«Собрание законодательства Российской Федерации», 04.08.2014, № 31, ст. 4398);</w:t>
      </w:r>
    </w:p>
    <w:p w:rsidR="002E79A4" w:rsidRPr="005D634F" w:rsidRDefault="002E79A4" w:rsidP="002E79A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Жилищным кодексом Российской Федерации от 29.12.2004,                № 188-ФЗ (Собрание законодательства РФ, 03.01.2005, № 1 (часть 1), ст. 14);</w:t>
      </w:r>
    </w:p>
    <w:p w:rsidR="002E79A4" w:rsidRPr="005D634F" w:rsidRDefault="002E79A4" w:rsidP="002E79A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2E79A4" w:rsidRPr="005D634F" w:rsidRDefault="002E79A4" w:rsidP="002E79A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Гражданским кодексом Российской Федерации (часть вторая) от 26 января 1996 г. № 14-ФЗ (Собрание законодательства Российской Федерации, 1996, № 5, ст. 410);</w:t>
      </w:r>
    </w:p>
    <w:p w:rsidR="002E79A4" w:rsidRPr="005D634F" w:rsidRDefault="002E79A4" w:rsidP="002E79A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Федеральным законом Российской Федерации от 29.12.2004,              № 189-ФЗ «О введении в действие Жилищного кодекса Российской Федерации» (Собрание законодательства Российской Федерации, 03.01.2005, № 1 (часть 1), ст. 15);</w:t>
      </w:r>
    </w:p>
    <w:p w:rsidR="002E79A4" w:rsidRPr="005D634F" w:rsidRDefault="002E79A4" w:rsidP="002E79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2E79A4" w:rsidRPr="005D634F" w:rsidRDefault="002E79A4" w:rsidP="002E79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Федеральным</w:t>
      </w:r>
      <w:hyperlink r:id="rId12" w:history="1">
        <w:r w:rsidRPr="005D634F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5D634F">
        <w:rPr>
          <w:rFonts w:ascii="Times New Roman" w:hAnsi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2E79A4" w:rsidRPr="005D634F" w:rsidRDefault="002E79A4" w:rsidP="002E79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lastRenderedPageBreak/>
        <w:t>Федеральным законом от 06.04.2011 № 63-ФЗ «Об электронной подписи» («Российская газета», № 75, 08.04.2011);</w:t>
      </w:r>
    </w:p>
    <w:p w:rsidR="002E79A4" w:rsidRPr="005D634F" w:rsidRDefault="002E79A4" w:rsidP="002E79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Федеральным законом от 27.07.2006 № 152-ФЗ «О персональных данных»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5D634F">
        <w:rPr>
          <w:rFonts w:ascii="Times New Roman" w:hAnsi="Times New Roman"/>
          <w:sz w:val="24"/>
          <w:szCs w:val="24"/>
        </w:rPr>
        <w:t>«Российская газета», № 165, 29.07.2006);</w:t>
      </w:r>
    </w:p>
    <w:p w:rsidR="002E79A4" w:rsidRPr="005D634F" w:rsidRDefault="002E79A4" w:rsidP="002E79A4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634F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 («Собрание законодательства РФ», 06.02.2006, № 6, ст. 697);</w:t>
      </w:r>
    </w:p>
    <w:p w:rsidR="002E79A4" w:rsidRPr="005D634F" w:rsidRDefault="002E79A4" w:rsidP="002E79A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21.05.2005   № 315 «Об утверждении Типового договора социального найма жилого помещения» (Собрание законодательства РФ, 30.05.2005, № 22, ст. 2126);</w:t>
      </w:r>
    </w:p>
    <w:p w:rsidR="002E79A4" w:rsidRPr="005D634F" w:rsidRDefault="002E79A4" w:rsidP="002E79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2E79A4" w:rsidRPr="005D634F" w:rsidRDefault="002E79A4" w:rsidP="002E79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2E79A4" w:rsidRPr="005D634F" w:rsidRDefault="002E79A4" w:rsidP="002E79A4">
      <w:pPr>
        <w:pStyle w:val="a5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634F">
        <w:rPr>
          <w:rFonts w:ascii="Times New Roman" w:eastAsia="Calibri" w:hAnsi="Times New Roman" w:cs="Times New Roman"/>
          <w:sz w:val="24"/>
          <w:szCs w:val="24"/>
          <w:lang w:eastAsia="ru-RU"/>
        </w:rPr>
        <w:t>Закон Республики Коми от 06.10.2005 № 100-РЗ «О порядке ведения органами местного самоуправления учета граждан в качестве нуждающихся в жилых помещениях муниципального жилищного фонда, предоставляемых по договорам социального найма, и некоторых вопросах, связанных с предоставлением гражданам жилых помещений муниципального жилищного фонда по договорам социального найма» (принят ГС РК 22.09.2005)(«Ведомости нормативных актов органов государственной власти Республики Коми», 27.06.2006, № 6, ст. 4455);</w:t>
      </w:r>
    </w:p>
    <w:p w:rsidR="00C968D4" w:rsidRPr="005D634F" w:rsidRDefault="000A4C42" w:rsidP="00C968D4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          15)</w:t>
      </w:r>
      <w:r w:rsidR="00C968D4" w:rsidRPr="005D634F">
        <w:rPr>
          <w:rFonts w:ascii="Times New Roman" w:hAnsi="Times New Roman"/>
          <w:sz w:val="24"/>
          <w:szCs w:val="24"/>
        </w:rPr>
        <w:t xml:space="preserve">  Уставом муниципального образования сельского поселения «Шошка», утвержденным решением Совета муниципального образования сельского поселения  «Шошка» от 15.02.2006 г.   № 1-4/22.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</w:t>
      </w:r>
      <w:r w:rsidR="000A4C42" w:rsidRPr="005D63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, </w:t>
      </w:r>
      <w:r w:rsidRPr="005D634F">
        <w:rPr>
          <w:rFonts w:ascii="Times New Roman" w:hAnsi="Times New Roman"/>
          <w:b/>
          <w:bCs/>
          <w:sz w:val="24"/>
          <w:szCs w:val="24"/>
          <w:lang w:eastAsia="ru-RU"/>
        </w:rPr>
        <w:t>порядок их представления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2.8.Для получения муниципальной услуги заявители подают в Орган, заявление о предоставлении муниципальной услуги (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 форме согласно Приложению № 2 к настоящему административному регламенту</w:t>
      </w: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)</w:t>
      </w:r>
      <w:r w:rsidRPr="005D634F">
        <w:rPr>
          <w:rFonts w:ascii="Times New Roman" w:hAnsi="Times New Roman"/>
          <w:sz w:val="24"/>
          <w:szCs w:val="24"/>
          <w:lang w:eastAsia="ru-RU"/>
        </w:rPr>
        <w:t>,</w:t>
      </w: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 также следующие документы в 1 экземпляре: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1. Для принятия решения о заключении договора найма служебного жилого помещения: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1) документы, подтверждающие состав семьи: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справку о составе семьи;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заключении брака (в случае заключения брака);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расторжении брака (в случае расторжении брака);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рождении ребенка (при наличии в семье ребенка);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2) сведения о правах на недвижимое имущество, которые не зарегистрированы в Едином государственном реестре прав на недвижимое имущество и сделок с ним: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решение суда об обязанности заключения договора специализированного найма жилого помещения, вселении в жилое помещение;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3) служебное удостоверение муниципального служащего (для муниципальных служащих – предъявляется для ознакомления с целью идентификации личности);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4) трудовой договор.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 Для принятия решения о заключении договора найма жилого помещения в общежитии: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документы, подтверждающие состав семьи: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справку о составе семьи;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заключении брака (в случае заключения брака);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расторжении брака (в случае расторжении брака);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рождении ребенка (при наличии в семье ребенка);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2) сведения о правах на недвижимое имущество, которые не зарегистрированы в Едином государственном реестре прав на недвижимое имущество и сделок с ним: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решение суда об обязанности заключения договора специализированного найма жилого помещения, вселении в жилое помещение;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3) трудовой договор (для работающих граждан);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4) справка об обучении (для учащихся, студентов).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 Для принятия решения о заключении договора найма жилого помещения маневренного фонда: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1) документы, подтверждающие состав семьи: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справку о составе семьи;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заключении брака (в случае заключения брака);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расторжении брака (в случае расторжении брака);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свидетельство о рождении ребенка (при наличии в семье ребенка);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2) сведения о правах на недвижимое имущество, которые не зарегистрированы в Едином государственном реестре прав на недвижимое имущество и сделок с ним: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решение суда об обязанности заключения договора специализированного найма жилого помещения, вселении в жилое помещение;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3) вступившее в законную силу решение суда об обращении взыскания на жилое помещение (для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взыскания такие жилые помещения являются для них единственными).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2.8.1.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2.8.2. 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2.8.3. Документы, необходимые для предоставления муниципальной услуги, предоставляются заявителем следующими способами: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лично (в Орган);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посредством  п</w:t>
      </w:r>
      <w:r w:rsidR="000A4C42" w:rsidRPr="005D634F">
        <w:rPr>
          <w:rFonts w:ascii="Times New Roman" w:hAnsi="Times New Roman"/>
          <w:sz w:val="24"/>
          <w:szCs w:val="24"/>
          <w:lang w:eastAsia="ru-RU"/>
        </w:rPr>
        <w:t>очтового  отправления (в Орган).</w:t>
      </w:r>
    </w:p>
    <w:p w:rsidR="000A4C42" w:rsidRPr="005D634F" w:rsidRDefault="000A4C42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</w:t>
      </w:r>
      <w:r w:rsidR="000A4C42" w:rsidRPr="005D634F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Pr="005D63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порядок их представления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2.9.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lastRenderedPageBreak/>
        <w:t>1) выписка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2) акт, подтверждающий непригодность помещения для проживания в результате чрезвычайных обстоятельств;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3) решение о проведении капитального ремонта или реконструкции дома, в котором находятся жилые помещения, занимаемые по договорам социального найма;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4) справка о составе семьи, выданная органом местного самоуправления;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5) договор социального найма жилого помещения, заключенный ранее;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6) ходатайство органа местного самоуправления как работодателя;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7) ходатайство муниципальной организации как работодателя.</w:t>
      </w:r>
    </w:p>
    <w:p w:rsidR="002E79A4" w:rsidRPr="005D634F" w:rsidRDefault="002E79A4" w:rsidP="002E79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2.10. Запрещается требовать от заявителя: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2.13.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1)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наличие в представленных документах недостоверной информации, порядок определения которой закреплен абзацем 2 пункта 2.6 настоящего административного регламента</w:t>
      </w:r>
      <w:r w:rsidRPr="005D634F">
        <w:rPr>
          <w:rFonts w:ascii="Times New Roman" w:hAnsi="Times New Roman"/>
          <w:sz w:val="24"/>
          <w:szCs w:val="24"/>
        </w:rPr>
        <w:t>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2)</w:t>
      </w:r>
      <w:r w:rsidR="000A4C42" w:rsidRPr="005D634F">
        <w:rPr>
          <w:rFonts w:ascii="Times New Roman" w:hAnsi="Times New Roman"/>
          <w:sz w:val="24"/>
          <w:szCs w:val="24"/>
        </w:rPr>
        <w:t xml:space="preserve"> </w:t>
      </w:r>
      <w:r w:rsidRPr="005D634F">
        <w:rPr>
          <w:rFonts w:ascii="Times New Roman" w:hAnsi="Times New Roman"/>
          <w:sz w:val="24"/>
          <w:szCs w:val="24"/>
        </w:rPr>
        <w:t>физические лица, которые обратились за получением муниципальной услуги, не относятся к лицам, предусмотренным пунктом 1.2 настоящего административного регламента.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2.13.1. После устранения оснований для отказа в предоставлении муниципальной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A4C42" w:rsidRPr="005D634F" w:rsidRDefault="000A4C42" w:rsidP="000A4C4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34F">
        <w:rPr>
          <w:rFonts w:ascii="Times New Roman" w:hAnsi="Times New Roman" w:cs="Times New Roman"/>
          <w:sz w:val="24"/>
          <w:szCs w:val="24"/>
        </w:rPr>
        <w:t>2.14. Услуги, являющиеся необходимыми и обязательными для предоставления муниципальной услуги, отсутствуют.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2.15.</w:t>
      </w:r>
      <w:r w:rsidRPr="005D634F">
        <w:rPr>
          <w:rFonts w:ascii="Times New Roman" w:hAnsi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2.16. Муниципальная услуга предоставляется бесплатно.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2E79A4" w:rsidRPr="005D634F" w:rsidRDefault="000A4C42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2.17</w:t>
      </w:r>
      <w:r w:rsidR="002E79A4" w:rsidRPr="005D634F">
        <w:rPr>
          <w:rFonts w:ascii="Times New Roman" w:hAnsi="Times New Roman"/>
          <w:sz w:val="24"/>
          <w:szCs w:val="24"/>
          <w:lang w:eastAsia="ru-RU"/>
        </w:rPr>
        <w:t>. Максимальный срок ожидания в очереди при подаче запроса о предоставлении муниципальной услуги и при получении результата составляет не более 15 минут.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2.18. </w:t>
      </w:r>
      <w:r w:rsidRPr="005D634F">
        <w:rPr>
          <w:rFonts w:ascii="Times New Roman" w:hAnsi="Times New Roman"/>
          <w:sz w:val="24"/>
          <w:szCs w:val="24"/>
        </w:rPr>
        <w:t xml:space="preserve">Заявление и прилагаемые к нему документы, необходимые для предоставления муниципальной услуги, регистрируются в день их поступления в Орган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специалистом Органа, ответственным за прием документов, под индивидуальным порядковым номером в информационной системе.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5D634F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A4C42" w:rsidRPr="005D634F" w:rsidRDefault="000A4C42" w:rsidP="000A4C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2.19. Здание (помещение) Органа оборудуется информационной табличкой (вывеской) с указанием полного наименования.</w:t>
      </w:r>
    </w:p>
    <w:p w:rsidR="000A4C42" w:rsidRPr="005D634F" w:rsidRDefault="000A4C42" w:rsidP="000A4C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Помещения, в которых предоставляются муниципальные услуги должны соответствовать установленным законодательством Российской Федерации требованиям </w:t>
      </w:r>
      <w:r w:rsidRPr="005D634F">
        <w:rPr>
          <w:rFonts w:ascii="Times New Roman" w:hAnsi="Times New Roman"/>
          <w:sz w:val="24"/>
          <w:szCs w:val="24"/>
        </w:rPr>
        <w:lastRenderedPageBreak/>
        <w:t>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0A4C42" w:rsidRPr="005D634F" w:rsidRDefault="000A4C42" w:rsidP="000A4C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0A4C42" w:rsidRPr="005D634F" w:rsidRDefault="000A4C42" w:rsidP="000A4C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местами, обеспечены канцелярскими принадлежностями.</w:t>
      </w:r>
    </w:p>
    <w:p w:rsidR="000A4C42" w:rsidRPr="005D634F" w:rsidRDefault="000A4C42" w:rsidP="000A4C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A4C42" w:rsidRPr="005D634F" w:rsidRDefault="000A4C42" w:rsidP="000A4C4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</w:t>
      </w:r>
    </w:p>
    <w:p w:rsidR="000A4C42" w:rsidRPr="005D634F" w:rsidRDefault="000A4C42" w:rsidP="000A4C4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Требования к обеспечению доступности для инвалидов объектов, в которых предоставляются муниципальные услуги: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-условия беспрепятственного доступа к объекту (зданию, помещению),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-сопровождение инвалидов, имеющих стойкие расстройства функции зрения и самостоятельного передвижения;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-допуск сурдопереводчика и тифлосурдопереводчика;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-допуск собаки-проводника на объекты (здания, помещения), в которых предоставляются услуги;</w:t>
      </w:r>
    </w:p>
    <w:p w:rsidR="000A4C42" w:rsidRPr="005D634F" w:rsidRDefault="000A4C42" w:rsidP="000A4C42">
      <w:pPr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-оказание инвалидам помощи в преодолении барьеров, мешающих получению ими услуг наравне с другими лицами.</w:t>
      </w:r>
    </w:p>
    <w:p w:rsidR="000A4C42" w:rsidRPr="005D634F" w:rsidRDefault="000A4C42" w:rsidP="000A4C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lastRenderedPageBreak/>
        <w:t>Информационные стенды должны содержать:</w:t>
      </w:r>
    </w:p>
    <w:p w:rsidR="000A4C42" w:rsidRPr="005D634F" w:rsidRDefault="000A4C42" w:rsidP="000A4C42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0A4C42" w:rsidRPr="005D634F" w:rsidRDefault="000A4C42" w:rsidP="000A4C42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A4C42" w:rsidRPr="005D634F" w:rsidRDefault="000A4C42" w:rsidP="000A4C42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0A4C42" w:rsidRPr="005D634F" w:rsidRDefault="000A4C42" w:rsidP="000A4C42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0A4C42" w:rsidRPr="005D634F" w:rsidRDefault="000A4C42" w:rsidP="000A4C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CA5487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2.20</w:t>
      </w:r>
      <w:r w:rsidR="000A4C42" w:rsidRPr="005D634F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0A4C42" w:rsidRPr="005D634F" w:rsidTr="00952E0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0A4C42" w:rsidRPr="005D634F" w:rsidTr="00952E0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0A4C42" w:rsidRPr="005D634F" w:rsidTr="00952E0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0A4C42" w:rsidRPr="005D634F" w:rsidTr="00952E0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0A4C42" w:rsidRPr="005D634F" w:rsidTr="00952E0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5D63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A4C42" w:rsidRPr="005D634F" w:rsidTr="00952E0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C42" w:rsidRPr="005D634F" w:rsidRDefault="000A4C42" w:rsidP="00952E0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3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D634F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4C42" w:rsidRPr="005D634F" w:rsidRDefault="000A4C42" w:rsidP="000A4C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2.2</w:t>
      </w:r>
      <w:r w:rsidR="00CA5487" w:rsidRPr="005D634F">
        <w:rPr>
          <w:rFonts w:ascii="Times New Roman" w:hAnsi="Times New Roman"/>
          <w:sz w:val="24"/>
          <w:szCs w:val="24"/>
        </w:rPr>
        <w:t>1</w:t>
      </w:r>
      <w:r w:rsidRPr="005D634F">
        <w:rPr>
          <w:rFonts w:ascii="Times New Roman" w:hAnsi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hyperlink r:id="rId13" w:history="1">
        <w:r w:rsidRPr="005D634F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D634F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D634F">
          <w:rPr>
            <w:rStyle w:val="a7"/>
            <w:rFonts w:ascii="Times New Roman" w:hAnsi="Times New Roman"/>
            <w:sz w:val="24"/>
            <w:szCs w:val="24"/>
            <w:lang w:val="en-US"/>
          </w:rPr>
          <w:t>mrk</w:t>
        </w:r>
        <w:r w:rsidRPr="005D634F">
          <w:rPr>
            <w:rStyle w:val="a7"/>
            <w:rFonts w:ascii="Times New Roman" w:hAnsi="Times New Roman"/>
            <w:sz w:val="24"/>
            <w:szCs w:val="24"/>
          </w:rPr>
          <w:t>11.</w:t>
        </w:r>
        <w:r w:rsidRPr="005D634F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D634F"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 (</w:t>
      </w:r>
      <w:hyperlink r:id="rId14" w:history="1">
        <w:r w:rsidRPr="005D634F">
          <w:rPr>
            <w:rStyle w:val="a7"/>
            <w:rFonts w:ascii="Times New Roman" w:hAnsi="Times New Roman"/>
            <w:sz w:val="24"/>
            <w:szCs w:val="24"/>
          </w:rPr>
          <w:t>http://pgu.rkomi.ru/</w:t>
        </w:r>
      </w:hyperlink>
      <w:r w:rsidRPr="005D634F">
        <w:rPr>
          <w:rFonts w:ascii="Times New Roman" w:hAnsi="Times New Roman"/>
          <w:sz w:val="24"/>
          <w:szCs w:val="24"/>
          <w:u w:val="single"/>
        </w:rPr>
        <w:t>)</w:t>
      </w:r>
      <w:r w:rsidRPr="005D634F">
        <w:rPr>
          <w:rFonts w:ascii="Times New Roman" w:hAnsi="Times New Roman"/>
          <w:sz w:val="24"/>
          <w:szCs w:val="24"/>
        </w:rPr>
        <w:t>.</w:t>
      </w:r>
    </w:p>
    <w:p w:rsidR="000A4C42" w:rsidRPr="005D634F" w:rsidRDefault="000A4C42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CA5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634F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5D634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5D634F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  <w:r w:rsidR="00CA5487" w:rsidRPr="005D634F">
        <w:rPr>
          <w:rFonts w:ascii="Times New Roman" w:hAnsi="Times New Roman"/>
          <w:b/>
          <w:sz w:val="24"/>
          <w:szCs w:val="24"/>
        </w:rPr>
        <w:t>.</w:t>
      </w:r>
    </w:p>
    <w:p w:rsidR="00CA5487" w:rsidRPr="005D634F" w:rsidRDefault="00CA5487" w:rsidP="00CA5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</w:rPr>
        <w:t xml:space="preserve">3.1. </w:t>
      </w:r>
      <w:r w:rsidRPr="005D634F">
        <w:rPr>
          <w:rFonts w:ascii="Times New Roman" w:eastAsia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2)осуществление межведомственного информационного взаимодействия в рамках предоставления муниципальной услуги;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3) принятие </w:t>
      </w: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решения о предоставлении муниципальной услуги или решения об </w:t>
      </w: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отказе в предоставлении муниципальной услуги;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5) заключение договора.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– 2.8.2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CA5487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</w:t>
      </w:r>
      <w:r w:rsidR="00CA5487" w:rsidRPr="005D634F">
        <w:rPr>
          <w:rFonts w:ascii="Times New Roman" w:hAnsi="Times New Roman"/>
          <w:sz w:val="24"/>
          <w:szCs w:val="24"/>
          <w:lang w:eastAsia="ru-RU"/>
        </w:rPr>
        <w:t>.</w:t>
      </w:r>
    </w:p>
    <w:p w:rsidR="00CA5487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документы, указанные в пункте 2.8 – 2.8.2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</w:t>
      </w:r>
      <w:r w:rsidR="00CA5487"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Направление заявления и документов, указанных в пункте 2.8 – 2.8.2, 2.9 (в случае, если заявитель представляет данные документы самостоятельно) административного регламента, в бумажном виде осуществляется </w:t>
      </w:r>
      <w:r w:rsidRPr="005D634F">
        <w:rPr>
          <w:rFonts w:ascii="Times New Roman" w:hAnsi="Times New Roman"/>
          <w:sz w:val="24"/>
          <w:szCs w:val="24"/>
          <w:lang w:eastAsia="ru-RU"/>
        </w:rPr>
        <w:t>через организацию почтовой связи</w:t>
      </w:r>
      <w:r w:rsidR="00CA5487"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(могут быть направлены заказным письмом с уведомлением о вручении).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направлении документов через организацию почтовой связи днем регистрации заявления является день получения письма Органом.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документов, указанных в пунктах 2.8.-2.8.2, 2.9 (в случае, если заявитель представляет данные документы самостоятельно)  настоящего административного регламента через организацию почтовой связи удостоверение верности копий документов осуществляется в порядке, установленном федеральным законодательством.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полномочия заявителя;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– 2.8.2 настоящего административного регламента, а также документа, указанного в пункте 2.9 административного регламента (в случае, если заявитель представил данные документы самостоятельно);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документы в установленных законодательством случаях нотариально удостоверены, скреплены печатями, имеют надлежащие подписи сторон или </w:t>
      </w: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определенных законодательством должностных лиц;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исполнены карандашом;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2E79A4" w:rsidRPr="005D634F" w:rsidRDefault="002E79A4" w:rsidP="002E79A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</w:t>
      </w:r>
      <w:r w:rsidR="00CA5487" w:rsidRPr="005D634F">
        <w:rPr>
          <w:rFonts w:ascii="Times New Roman" w:hAnsi="Times New Roman"/>
          <w:sz w:val="24"/>
          <w:szCs w:val="24"/>
        </w:rPr>
        <w:t>ении (заказным письмом по почте).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2 календарных дня с момента обращения заявителя о предоставлении муниципальной услуги.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3.2.3. Результатом административной процедуры является: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 w:cs="Arial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 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CA5487" w:rsidRPr="005D634F" w:rsidRDefault="00CA5487" w:rsidP="00CA548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прием документов  в информационной системе.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2E79A4" w:rsidRPr="005D634F" w:rsidRDefault="002E79A4" w:rsidP="002E79A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2E79A4" w:rsidRPr="005D634F" w:rsidRDefault="002E79A4" w:rsidP="002E79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межведомственное взаимодействие, не позднее дня, следующего за днем поступления заявления:</w:t>
      </w:r>
    </w:p>
    <w:p w:rsidR="002E79A4" w:rsidRPr="005D634F" w:rsidRDefault="002E79A4" w:rsidP="002E7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2E79A4" w:rsidRPr="005D634F" w:rsidRDefault="002E79A4" w:rsidP="002E7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Органа,;</w:t>
      </w:r>
    </w:p>
    <w:p w:rsidR="002E79A4" w:rsidRPr="005D634F" w:rsidRDefault="002E79A4" w:rsidP="002E7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2E79A4" w:rsidRPr="005D634F" w:rsidRDefault="002E79A4" w:rsidP="002E7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Межведомственный запрос содержит: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1) наименование Органа, направляющего межведомственный запрос;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="00CA5487"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hAnsi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2E79A4" w:rsidRPr="005D634F" w:rsidRDefault="002E79A4" w:rsidP="002E7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>- почтовым отправлением;</w:t>
      </w:r>
    </w:p>
    <w:p w:rsidR="002E79A4" w:rsidRPr="005D634F" w:rsidRDefault="00CA5487" w:rsidP="002E7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</w:t>
      </w:r>
      <w:r w:rsidRPr="005D634F">
        <w:rPr>
          <w:rFonts w:ascii="Times New Roman" w:hAnsi="Times New Roman"/>
          <w:sz w:val="24"/>
          <w:szCs w:val="24"/>
          <w:lang w:eastAsia="ru-RU"/>
        </w:rPr>
        <w:tab/>
        <w:t>курьером, под расписку.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Орган, осуществляет специалист Органа, ответственный за межведомственное взаимодействие.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8 календарных дней с момента получения специалистом Органа, ответственным за межведомственное взаимодействие, документов и информации для направления межведомственных запросов.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171528" w:rsidRPr="005D634F" w:rsidRDefault="00171528" w:rsidP="0017152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межведомственное взаимодействие. в информационной системе.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5D634F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5D63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2E79A4" w:rsidRPr="005D634F" w:rsidRDefault="002E79A4" w:rsidP="002E79A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2E79A4" w:rsidRPr="005D634F" w:rsidRDefault="002E79A4" w:rsidP="002E79A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об отказе в предоставлении муниципальной услуги (в случае наличия оснований, предусмотренных пунктом 2.13 административного регламента) 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</w:t>
      </w:r>
      <w:r w:rsidR="00171528" w:rsidRPr="005D634F">
        <w:rPr>
          <w:rFonts w:ascii="Times New Roman" w:hAnsi="Times New Roman"/>
          <w:sz w:val="24"/>
          <w:szCs w:val="24"/>
          <w:lang w:eastAsia="ru-RU"/>
        </w:rPr>
        <w:t>предоставлении услуги, в течение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1528" w:rsidRPr="005D634F">
        <w:rPr>
          <w:rFonts w:ascii="Times New Roman" w:hAnsi="Times New Roman"/>
          <w:sz w:val="24"/>
          <w:szCs w:val="24"/>
          <w:lang w:eastAsia="ru-RU"/>
        </w:rPr>
        <w:t>двух рабочих дней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осуществляет оформление в двух экземплярах решения о предоставлении муниципальной услуги или об отказе в предоставлении муниципальной услуги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(далее - документ, являющийся результатом предоставления услуги),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и передает данный документ на подпись руководителю Органа.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Руководитель Органа в течении </w:t>
      </w:r>
      <w:r w:rsidR="00171528" w:rsidRPr="005D634F">
        <w:rPr>
          <w:rFonts w:ascii="Times New Roman" w:hAnsi="Times New Roman"/>
          <w:sz w:val="24"/>
          <w:szCs w:val="24"/>
          <w:lang w:eastAsia="ru-RU"/>
        </w:rPr>
        <w:t>трех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подписывает </w:t>
      </w:r>
      <w:r w:rsidRPr="005D634F">
        <w:rPr>
          <w:rFonts w:ascii="Times New Roman" w:hAnsi="Times New Roman"/>
          <w:iCs/>
          <w:sz w:val="24"/>
          <w:szCs w:val="24"/>
          <w:lang w:eastAsia="ru-RU"/>
        </w:rPr>
        <w:t>данный документ.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</w:t>
      </w:r>
      <w:r w:rsidR="00171528" w:rsidRPr="005D634F">
        <w:rPr>
          <w:rFonts w:ascii="Times New Roman" w:hAnsi="Times New Roman"/>
          <w:sz w:val="24"/>
          <w:szCs w:val="24"/>
          <w:lang w:eastAsia="ru-RU"/>
        </w:rPr>
        <w:t xml:space="preserve">в течение одного рабочего дня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10 календарных дней со дня получения из Органа, МФЦ полного комплекта документов, необходимых для принятия решения.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3.4.3.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</w:t>
      </w:r>
      <w:r w:rsidRPr="005D634F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</w:t>
      </w:r>
      <w:r w:rsidR="00171528" w:rsidRPr="005D634F">
        <w:rPr>
          <w:rFonts w:ascii="Times New Roman" w:hAnsi="Times New Roman"/>
          <w:sz w:val="24"/>
          <w:szCs w:val="24"/>
          <w:lang w:eastAsia="ru-RU"/>
        </w:rPr>
        <w:t>.</w:t>
      </w:r>
    </w:p>
    <w:p w:rsidR="00171528" w:rsidRPr="005D634F" w:rsidRDefault="00171528" w:rsidP="001715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5D634F">
        <w:rPr>
          <w:rFonts w:ascii="Times New Roman" w:hAnsi="Times New Roman"/>
          <w:sz w:val="24"/>
          <w:szCs w:val="24"/>
        </w:rPr>
        <w:t xml:space="preserve">специалистом Органа,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ответственным за принятие решения</w:t>
      </w:r>
      <w:r w:rsidRPr="005D634F">
        <w:rPr>
          <w:rFonts w:ascii="Times New Roman" w:hAnsi="Times New Roman"/>
          <w:sz w:val="24"/>
          <w:szCs w:val="24"/>
        </w:rPr>
        <w:t xml:space="preserve"> </w:t>
      </w:r>
      <w:r w:rsidRPr="005D634F">
        <w:rPr>
          <w:rFonts w:ascii="Times New Roman" w:hAnsi="Times New Roman"/>
          <w:sz w:val="24"/>
          <w:szCs w:val="24"/>
          <w:lang w:eastAsia="ru-RU"/>
        </w:rPr>
        <w:t>в журнале регистрации предоставления муниципальных услуг.</w:t>
      </w:r>
    </w:p>
    <w:p w:rsidR="00171528" w:rsidRPr="005D634F" w:rsidRDefault="00171528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</w:rPr>
        <w:t>3.5. Основанием начала исполнения административной процедуры является поступление специалисту Органа, ответственному за выдачу р</w:t>
      </w:r>
      <w:r w:rsidR="00171528" w:rsidRPr="005D634F">
        <w:rPr>
          <w:rFonts w:ascii="Times New Roman" w:hAnsi="Times New Roman"/>
          <w:sz w:val="24"/>
          <w:szCs w:val="24"/>
        </w:rPr>
        <w:t>езультата предоставления услуги</w:t>
      </w:r>
      <w:r w:rsidRPr="005D634F">
        <w:rPr>
          <w:rFonts w:ascii="Times New Roman" w:hAnsi="Times New Roman"/>
          <w:sz w:val="24"/>
          <w:szCs w:val="24"/>
        </w:rPr>
        <w:t xml:space="preserve">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Pr="005D634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 предоставлении муниципальной услуги или об отказе в предоставлении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Pr="005D634F">
        <w:rPr>
          <w:rFonts w:ascii="Times New Roman" w:hAnsi="Times New Roman"/>
          <w:sz w:val="24"/>
          <w:szCs w:val="24"/>
        </w:rPr>
        <w:t xml:space="preserve">2 календарных дня с момента поступления специалисту Органа, ответственному за выдачу результата предоставления услуги документа, являющегося результатом предоставления </w:t>
      </w:r>
      <w:r w:rsidRPr="005D634F">
        <w:rPr>
          <w:rFonts w:ascii="Times New Roman" w:hAnsi="Times New Roman"/>
          <w:sz w:val="24"/>
          <w:szCs w:val="24"/>
        </w:rPr>
        <w:lastRenderedPageBreak/>
        <w:t>муниципальной услуги.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 выдача заявителю</w:t>
      </w:r>
      <w:r w:rsidR="00171528"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о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предоставлении гражданам по договорам найма жилых помещений специализированного муниципального жилищного фонда </w:t>
      </w:r>
      <w:r w:rsidRPr="005D634F">
        <w:rPr>
          <w:rFonts w:ascii="Times New Roman" w:eastAsia="Times New Roman" w:hAnsi="Times New Roman"/>
          <w:bCs/>
          <w:sz w:val="24"/>
          <w:szCs w:val="24"/>
          <w:lang w:eastAsia="ru-RU"/>
        </w:rPr>
        <w:t>или решения об отказе в предоставлении муниципальной услуги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1528" w:rsidRPr="005D634F" w:rsidRDefault="00171528" w:rsidP="001715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5D634F">
        <w:rPr>
          <w:rFonts w:ascii="Times New Roman" w:hAnsi="Times New Roman"/>
          <w:sz w:val="24"/>
          <w:szCs w:val="24"/>
        </w:rPr>
        <w:t xml:space="preserve">специалистом Органа, </w:t>
      </w:r>
      <w:r w:rsidR="00FC7AAC" w:rsidRPr="005D634F">
        <w:rPr>
          <w:rFonts w:ascii="Times New Roman" w:hAnsi="Times New Roman"/>
          <w:sz w:val="24"/>
          <w:szCs w:val="24"/>
          <w:lang w:eastAsia="ru-RU"/>
        </w:rPr>
        <w:t xml:space="preserve"> ответственным за выдачу </w:t>
      </w:r>
      <w:r w:rsidRPr="005D634F">
        <w:rPr>
          <w:rFonts w:ascii="Times New Roman" w:hAnsi="Times New Roman"/>
          <w:sz w:val="24"/>
          <w:szCs w:val="24"/>
          <w:lang w:eastAsia="ru-RU"/>
        </w:rPr>
        <w:t>решения</w:t>
      </w:r>
      <w:r w:rsidRPr="005D634F">
        <w:rPr>
          <w:rFonts w:ascii="Times New Roman" w:hAnsi="Times New Roman"/>
          <w:sz w:val="24"/>
          <w:szCs w:val="24"/>
        </w:rPr>
        <w:t xml:space="preserve"> </w:t>
      </w:r>
      <w:r w:rsidRPr="005D634F">
        <w:rPr>
          <w:rFonts w:ascii="Times New Roman" w:hAnsi="Times New Roman"/>
          <w:sz w:val="24"/>
          <w:szCs w:val="24"/>
          <w:lang w:eastAsia="ru-RU"/>
        </w:rPr>
        <w:t>в журнале регистрации предоставления муниципальных услуг.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Заключение договора 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3.6.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о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предоставлении гражданам по договорам найма жилых помещений специализированного муниципального жилищного фонда в Орган для заключения договора социального найма.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Специалист Органа, ответственный за принятия решения о предоставлении услуги, после направления экземпляра принятого решения сотруднику Органа, ответственному за выдачу результата предоставления услуги, в соответствии с Постановлением Правительства РФ от 26.01.2006           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 подготавливает в двух экземплярах проект договора найма жилого помещения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1528" w:rsidRPr="005D634F">
        <w:rPr>
          <w:rFonts w:ascii="Times New Roman" w:hAnsi="Times New Roman"/>
          <w:sz w:val="24"/>
          <w:szCs w:val="24"/>
          <w:lang w:eastAsia="ru-RU"/>
        </w:rPr>
        <w:t>в течение двух рабочих дней.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После составления проекта договора найма жилого помещения, он направляется заявителю с предложением о заключении соответствующего договора</w:t>
      </w:r>
      <w:r w:rsidR="00FC7AAC" w:rsidRPr="005D634F">
        <w:rPr>
          <w:rFonts w:ascii="Times New Roman" w:eastAsia="Times New Roman" w:hAnsi="Times New Roman"/>
          <w:sz w:val="24"/>
          <w:szCs w:val="24"/>
          <w:lang w:eastAsia="ru-RU"/>
        </w:rPr>
        <w:t>в течение одного рабочего дня</w:t>
      </w:r>
      <w:r w:rsidRPr="005D634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После подписания договора найма жилого помещения, заявитель направляет его в Орган.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После поступления подписанного заявителем договора найма жилого помещения в Орган, он передается на подпись руководителю Органа</w:t>
      </w:r>
      <w:r w:rsidR="00FC7AAC"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двух рабочих дней.</w:t>
      </w:r>
    </w:p>
    <w:p w:rsidR="00FC7AAC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После подписания договора найма жилого помещения руководителем Органа, договор найма жилого помещения направляется заявителю</w:t>
      </w:r>
      <w:r w:rsidR="00FC7AAC"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день подписания руководителем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, при этом один экземпляр договора найма жилого помещения остается в Органе</w:t>
      </w:r>
      <w:r w:rsidR="00FC7AAC" w:rsidRPr="005D63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3.6.1. Критерием принятия решения является подписание заявителем договора найма жилого помещения.</w:t>
      </w:r>
    </w:p>
    <w:p w:rsidR="002E79A4" w:rsidRPr="005D634F" w:rsidRDefault="002E79A4" w:rsidP="002E79A4">
      <w:pPr>
        <w:widowControl w:val="0"/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3.6.2. </w:t>
      </w:r>
      <w:r w:rsidRPr="005D634F">
        <w:rPr>
          <w:rFonts w:ascii="Times New Roman" w:hAnsi="Times New Roman"/>
          <w:sz w:val="24"/>
          <w:szCs w:val="24"/>
          <w:lang w:eastAsia="ru-RU"/>
        </w:rPr>
        <w:t>Максимальный срок исполнения административной процедуры составляет 10 календарных дней со дня принятия органом решения.</w:t>
      </w:r>
    </w:p>
    <w:p w:rsidR="002E79A4" w:rsidRPr="005D634F" w:rsidRDefault="002E79A4" w:rsidP="002E79A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3.6.2. Результатом исполнения административной процедуры является заключение с заявителем договора найма жилого помещения.</w:t>
      </w:r>
    </w:p>
    <w:p w:rsidR="002E79A4" w:rsidRPr="005D634F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>Результат выполнения административной процедуры фиксируется</w:t>
      </w:r>
      <w:r w:rsidR="00FC7AAC" w:rsidRPr="005D634F">
        <w:rPr>
          <w:rFonts w:ascii="Times New Roman" w:hAnsi="Times New Roman"/>
          <w:sz w:val="24"/>
          <w:szCs w:val="24"/>
        </w:rPr>
        <w:t xml:space="preserve"> специалистом, ответственным за выдачу результата предоставления услуги </w:t>
      </w:r>
      <w:r w:rsidRPr="005D634F">
        <w:rPr>
          <w:rFonts w:ascii="Times New Roman" w:hAnsi="Times New Roman"/>
          <w:sz w:val="24"/>
          <w:szCs w:val="24"/>
        </w:rPr>
        <w:t xml:space="preserve"> </w:t>
      </w:r>
      <w:r w:rsidR="00FC7AAC" w:rsidRPr="005D634F">
        <w:rPr>
          <w:rFonts w:ascii="Times New Roman" w:hAnsi="Times New Roman"/>
          <w:sz w:val="24"/>
          <w:szCs w:val="24"/>
        </w:rPr>
        <w:t xml:space="preserve">в журнале выдачи договоров  </w:t>
      </w:r>
      <w:r w:rsidR="00FC7AAC" w:rsidRPr="005D634F">
        <w:rPr>
          <w:rFonts w:ascii="Times New Roman" w:eastAsia="Times New Roman" w:hAnsi="Times New Roman"/>
          <w:sz w:val="24"/>
          <w:szCs w:val="24"/>
          <w:lang w:eastAsia="ru-RU"/>
        </w:rPr>
        <w:t>найма жилого помещения специализированного жилищного фонда.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18DF" w:rsidRPr="005D634F" w:rsidRDefault="001A18DF" w:rsidP="001A18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4.1. Текущий контроль за соблюдением и исполнением должностными лицами </w:t>
      </w: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4.3. Должностные лица Органа несут персональную ответственность, 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их объединений и организаций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sz w:val="24"/>
          <w:szCs w:val="24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 в дальнейшей работе по предоставлению муниципальной услуги.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</w:t>
      </w:r>
      <w:r w:rsidRPr="005D63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должностных лиц, муниципальных служащих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 при предоставлении муниципальной услуги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5.3. </w:t>
      </w:r>
      <w:r w:rsidRPr="005D634F">
        <w:rPr>
          <w:rFonts w:ascii="Times New Roman" w:hAnsi="Times New Roman"/>
          <w:sz w:val="24"/>
          <w:szCs w:val="24"/>
        </w:rPr>
        <w:t>Жалоба подается в письменной форме на бумажном носителе, в электронной форме в администрацию сельского поселения «Шошка». Жалобы  рассматриваются непосредственно руководителем Органа, предоставляющего муниципальную услугу (главой сельского поселения «Шошка»).</w:t>
      </w:r>
      <w:r w:rsidRPr="005D634F">
        <w:rPr>
          <w:rFonts w:ascii="Times New Roman" w:hAnsi="Times New Roman"/>
          <w:sz w:val="24"/>
          <w:szCs w:val="24"/>
          <w:lang w:eastAsia="ru-RU"/>
        </w:rPr>
        <w:tab/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ab/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</w:t>
      </w: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предусмотрен законодательством Российской Федерации, при этом документ, удостоверяющий личность заявителя, не требуется. 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</w:t>
      </w: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>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5.9.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lastRenderedPageBreak/>
        <w:t>2) отказать в удовлетворении жалобы.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5.15. Уполномоченный на рассмотрение жалобы орган вправе оставить жалобу без ответа в следующих случаях: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а)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при этом сообщить гражданину, направившему обращение, о недопустимости злоупотребления правом;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б) если текст письменного обращения не поддается прочтению, ответ на обращение не дается и оно не подлежит рассмотрению, о чем в течение семи дней со дня регистрации обращения сообщается гражданину, если его фамилия и почтовый адрес поддаются прочтению.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5.16.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5.17.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5.18. Заявитель вправе запрашивать и получать информацию и документы, необходимые для обоснования и рассмотрения жалобы.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634F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5.19. Информация о порядке подачи и рассмотрения жалобы размещается:</w:t>
      </w:r>
    </w:p>
    <w:p w:rsidR="001A18DF" w:rsidRPr="005D634F" w:rsidRDefault="001A18DF" w:rsidP="001A18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1A18DF" w:rsidRPr="005D634F" w:rsidRDefault="001A18DF" w:rsidP="001A18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1A18DF" w:rsidRPr="005D634F" w:rsidRDefault="001A18DF" w:rsidP="001A18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1A18DF" w:rsidRPr="005D634F" w:rsidRDefault="001A18DF" w:rsidP="001A18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5.20. Информацию о порядке подачи и рассмотрения жалобы можно получить:</w:t>
      </w:r>
    </w:p>
    <w:p w:rsidR="001A18DF" w:rsidRPr="005D634F" w:rsidRDefault="001A18DF" w:rsidP="001A18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1A18DF" w:rsidRPr="005D634F" w:rsidRDefault="001A18DF" w:rsidP="001A18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1A18DF" w:rsidRPr="005D634F" w:rsidRDefault="001A18DF" w:rsidP="001A18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1A18DF" w:rsidRPr="005D634F" w:rsidRDefault="001A18DF" w:rsidP="001A18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1A18DF" w:rsidRPr="005D634F" w:rsidRDefault="001A18DF" w:rsidP="001A18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1A18DF" w:rsidRPr="005D634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1A18DF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D415C0">
        <w:rPr>
          <w:rFonts w:ascii="Times New Roman" w:hAnsi="Times New Roman"/>
          <w:bCs/>
          <w:sz w:val="28"/>
          <w:szCs w:val="28"/>
        </w:rPr>
        <w:t>«</w:t>
      </w:r>
      <w:r w:rsidRPr="00D415C0">
        <w:rPr>
          <w:rFonts w:ascii="Times New Roman" w:hAnsi="Times New Roman"/>
          <w:bCs/>
          <w:sz w:val="28"/>
          <w:szCs w:val="28"/>
          <w:lang w:eastAsia="ru-RU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Pr="00D415C0">
        <w:rPr>
          <w:rFonts w:ascii="Times New Roman" w:hAnsi="Times New Roman"/>
          <w:bCs/>
          <w:sz w:val="28"/>
          <w:szCs w:val="28"/>
        </w:rPr>
        <w:t>»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A18DF" w:rsidRDefault="001A18DF" w:rsidP="001A18DF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EE3AAD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об администрации сельского поселения «Шошка»</w:t>
      </w:r>
    </w:p>
    <w:p w:rsidR="001A18DF" w:rsidRDefault="001A18DF" w:rsidP="001A18DF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1A18DF" w:rsidRPr="00EE3AAD" w:rsidRDefault="001A18DF" w:rsidP="001A18DF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1A18DF" w:rsidRPr="00EE3AAD" w:rsidTr="00952E0E">
        <w:tc>
          <w:tcPr>
            <w:tcW w:w="2608" w:type="pct"/>
            <w:shd w:val="clear" w:color="auto" w:fill="auto"/>
          </w:tcPr>
          <w:p w:rsidR="001A18DF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1A18DF" w:rsidRPr="00EE3AAD" w:rsidTr="00952E0E">
        <w:tc>
          <w:tcPr>
            <w:tcW w:w="2608" w:type="pct"/>
            <w:shd w:val="clear" w:color="auto" w:fill="auto"/>
          </w:tcPr>
          <w:p w:rsidR="001A18DF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  <w:p w:rsidR="001A18DF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</w:p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1A18DF" w:rsidRPr="00EE3AAD" w:rsidTr="00952E0E">
        <w:tc>
          <w:tcPr>
            <w:tcW w:w="2608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sz w:val="24"/>
                <w:szCs w:val="24"/>
              </w:rPr>
            </w:pPr>
            <w:r w:rsidRPr="00EE3AAD">
              <w:rPr>
                <w:sz w:val="24"/>
                <w:szCs w:val="24"/>
              </w:rPr>
              <w:t xml:space="preserve">sshоshkа@mаil.ru  </w:t>
            </w:r>
          </w:p>
        </w:tc>
      </w:tr>
      <w:tr w:rsidR="001A18DF" w:rsidRPr="00EE3AAD" w:rsidTr="00952E0E">
        <w:tc>
          <w:tcPr>
            <w:tcW w:w="2608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8-821-39-28084</w:t>
            </w:r>
          </w:p>
        </w:tc>
      </w:tr>
      <w:tr w:rsidR="001A18DF" w:rsidRPr="00EE3AAD" w:rsidTr="00952E0E">
        <w:tc>
          <w:tcPr>
            <w:tcW w:w="2608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8-821-39-28084 –глава поселения, ведущий инспектор администрации</w:t>
            </w:r>
          </w:p>
        </w:tc>
      </w:tr>
      <w:tr w:rsidR="001A18DF" w:rsidRPr="00EE3AAD" w:rsidTr="00952E0E">
        <w:tc>
          <w:tcPr>
            <w:tcW w:w="2608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1A18DF" w:rsidRPr="00EE3AAD" w:rsidRDefault="00A206AA" w:rsidP="00952E0E">
            <w:pPr>
              <w:pStyle w:val="ac"/>
              <w:rPr>
                <w:sz w:val="24"/>
                <w:szCs w:val="24"/>
              </w:rPr>
            </w:pPr>
            <w:hyperlink r:id="rId15" w:history="1">
              <w:r w:rsidR="001A18DF" w:rsidRPr="00EE3AAD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1A18DF" w:rsidRPr="00EE3AAD">
                <w:rPr>
                  <w:rStyle w:val="a7"/>
                  <w:sz w:val="24"/>
                  <w:szCs w:val="24"/>
                </w:rPr>
                <w:t>.</w:t>
              </w:r>
              <w:r w:rsidR="001A18DF" w:rsidRPr="00EE3AAD">
                <w:rPr>
                  <w:rStyle w:val="a7"/>
                  <w:sz w:val="24"/>
                  <w:szCs w:val="24"/>
                  <w:lang w:val="en-US"/>
                </w:rPr>
                <w:t>mrk</w:t>
              </w:r>
              <w:r w:rsidR="001A18DF" w:rsidRPr="00EE3AAD">
                <w:rPr>
                  <w:rStyle w:val="a7"/>
                  <w:sz w:val="24"/>
                  <w:szCs w:val="24"/>
                </w:rPr>
                <w:t>11.</w:t>
              </w:r>
              <w:r w:rsidR="001A18DF" w:rsidRPr="00EE3AAD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="001A18DF" w:rsidRPr="00EE3AAD">
              <w:rPr>
                <w:sz w:val="24"/>
                <w:szCs w:val="24"/>
              </w:rPr>
              <w:t xml:space="preserve">  - сайт администрации муниципального образования муниципального района «Княжпогостский» </w:t>
            </w:r>
          </w:p>
        </w:tc>
      </w:tr>
      <w:tr w:rsidR="001A18DF" w:rsidRPr="00EE3AAD" w:rsidTr="00952E0E">
        <w:tc>
          <w:tcPr>
            <w:tcW w:w="2608" w:type="pct"/>
            <w:shd w:val="clear" w:color="auto" w:fill="auto"/>
          </w:tcPr>
          <w:p w:rsidR="001A18DF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ФИО и должность руководителя органа</w:t>
            </w:r>
          </w:p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sz w:val="24"/>
                <w:szCs w:val="24"/>
              </w:rPr>
            </w:pPr>
            <w:r w:rsidRPr="00EE3AAD">
              <w:rPr>
                <w:sz w:val="24"/>
                <w:szCs w:val="24"/>
              </w:rPr>
              <w:t>Рохин Павел Николаевич -глава</w:t>
            </w:r>
          </w:p>
        </w:tc>
      </w:tr>
    </w:tbl>
    <w:p w:rsidR="001A18DF" w:rsidRDefault="001A18DF" w:rsidP="001A18D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18DF" w:rsidRDefault="001A18DF" w:rsidP="001A18D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18DF" w:rsidRDefault="001A18DF" w:rsidP="001A18D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18DF" w:rsidRPr="00EE3AAD" w:rsidRDefault="001A18DF" w:rsidP="001A18D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18DF" w:rsidRPr="00EE3AAD" w:rsidRDefault="001A18DF" w:rsidP="001A18DF">
      <w:pPr>
        <w:pStyle w:val="ac"/>
        <w:jc w:val="center"/>
        <w:rPr>
          <w:rFonts w:eastAsia="SimSun"/>
          <w:b/>
          <w:i/>
          <w:sz w:val="24"/>
          <w:szCs w:val="24"/>
        </w:rPr>
      </w:pPr>
      <w:r w:rsidRPr="00EE3AAD">
        <w:rPr>
          <w:rFonts w:eastAsia="SimSun"/>
          <w:b/>
          <w:sz w:val="24"/>
          <w:szCs w:val="24"/>
        </w:rPr>
        <w:t>График работы администрации сельского поселения «Шошка»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8"/>
        <w:gridCol w:w="2527"/>
        <w:gridCol w:w="2843"/>
        <w:gridCol w:w="2513"/>
      </w:tblGrid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День недели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Часы работы 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Часы приема граждан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Обеденный перерыв</w:t>
            </w:r>
          </w:p>
        </w:tc>
      </w:tr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Понедельник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Вторник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Среда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Четверг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A18DF" w:rsidRPr="00EE3AAD" w:rsidTr="00952E0E">
        <w:tc>
          <w:tcPr>
            <w:tcW w:w="882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Суббота,</w:t>
            </w:r>
          </w:p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Воскресенье</w:t>
            </w:r>
          </w:p>
        </w:tc>
        <w:tc>
          <w:tcPr>
            <w:tcW w:w="1320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Выходной </w:t>
            </w:r>
          </w:p>
        </w:tc>
        <w:tc>
          <w:tcPr>
            <w:tcW w:w="1485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313" w:type="pct"/>
            <w:shd w:val="clear" w:color="auto" w:fill="auto"/>
          </w:tcPr>
          <w:p w:rsidR="001A18DF" w:rsidRPr="00EE3AAD" w:rsidRDefault="001A18DF" w:rsidP="00952E0E">
            <w:pPr>
              <w:pStyle w:val="ac"/>
              <w:rPr>
                <w:sz w:val="24"/>
                <w:szCs w:val="24"/>
              </w:rPr>
            </w:pPr>
          </w:p>
        </w:tc>
      </w:tr>
    </w:tbl>
    <w:p w:rsidR="001A18DF" w:rsidRPr="00404B8A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A18D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A18D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A18DF" w:rsidRDefault="001A18D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D634F" w:rsidRDefault="005D634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D634F" w:rsidRDefault="005D634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D634F" w:rsidRDefault="005D634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D634F" w:rsidRDefault="005D634F" w:rsidP="001A18D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2E79A4" w:rsidRPr="00D415C0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tbl>
      <w:tblPr>
        <w:tblStyle w:val="6"/>
        <w:tblpPr w:leftFromText="180" w:rightFromText="180" w:vertAnchor="page" w:horzAnchor="margin" w:tblpY="329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2E79A4" w:rsidRPr="00D415C0" w:rsidTr="00962749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A4" w:rsidRPr="00D415C0" w:rsidRDefault="002E79A4" w:rsidP="00962749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A4" w:rsidRPr="00D415C0" w:rsidRDefault="002E79A4" w:rsidP="0096274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2E79A4" w:rsidRPr="00D415C0" w:rsidRDefault="002E79A4" w:rsidP="0096274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2E79A4" w:rsidRPr="00D415C0" w:rsidRDefault="002E79A4" w:rsidP="0096274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c>
          <w:tcPr>
            <w:tcW w:w="1019" w:type="pct"/>
            <w:tcBorders>
              <w:top w:val="single" w:sz="4" w:space="0" w:color="auto"/>
            </w:tcBorders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5C0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2E79A4" w:rsidRPr="00D415C0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415C0">
        <w:rPr>
          <w:rFonts w:ascii="Times New Roman" w:hAnsi="Times New Roman"/>
          <w:sz w:val="28"/>
          <w:szCs w:val="28"/>
          <w:lang w:eastAsia="ru-RU"/>
        </w:rPr>
        <w:t>«</w:t>
      </w:r>
      <w:r w:rsidRPr="00D415C0">
        <w:rPr>
          <w:rFonts w:ascii="Times New Roman" w:hAnsi="Times New Roman"/>
          <w:bCs/>
          <w:sz w:val="28"/>
          <w:szCs w:val="28"/>
          <w:lang w:eastAsia="ru-RU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Pr="00D415C0">
        <w:rPr>
          <w:rFonts w:ascii="Times New Roman" w:hAnsi="Times New Roman"/>
          <w:sz w:val="28"/>
          <w:szCs w:val="28"/>
          <w:lang w:eastAsia="ru-RU"/>
        </w:rPr>
        <w:t>»</w:t>
      </w:r>
    </w:p>
    <w:p w:rsidR="002E79A4" w:rsidRPr="00D415C0" w:rsidRDefault="002E79A4" w:rsidP="002E79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9A4" w:rsidRPr="00D415C0" w:rsidRDefault="002E79A4" w:rsidP="002E79A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2E79A4" w:rsidRPr="00D415C0" w:rsidTr="00962749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Данные заявителя </w:t>
            </w: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79A4" w:rsidRPr="00D415C0" w:rsidRDefault="002E79A4" w:rsidP="0096274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15C0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415C0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9A4" w:rsidRPr="00D415C0" w:rsidTr="00962749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E79A4" w:rsidRPr="00D415C0" w:rsidRDefault="002E79A4" w:rsidP="002E79A4">
      <w:pPr>
        <w:shd w:val="clear" w:color="auto" w:fill="FFFFFF" w:themeFill="background1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E79A4" w:rsidRPr="00D415C0" w:rsidRDefault="002E79A4" w:rsidP="002E79A4">
      <w:pPr>
        <w:shd w:val="clear" w:color="auto" w:fill="FFFFFF" w:themeFill="background1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E79A4" w:rsidRPr="00D415C0" w:rsidRDefault="002E79A4" w:rsidP="002E79A4">
      <w:pPr>
        <w:shd w:val="clear" w:color="auto" w:fill="FFFFFF" w:themeFill="background1"/>
        <w:spacing w:after="0"/>
        <w:jc w:val="center"/>
        <w:rPr>
          <w:rFonts w:ascii="Times New Roman" w:hAnsi="Times New Roman"/>
          <w:sz w:val="24"/>
          <w:szCs w:val="24"/>
        </w:rPr>
      </w:pPr>
      <w:r w:rsidRPr="00D415C0">
        <w:rPr>
          <w:rFonts w:ascii="Times New Roman" w:hAnsi="Times New Roman"/>
          <w:sz w:val="24"/>
          <w:szCs w:val="24"/>
        </w:rPr>
        <w:t>ЗАЯВЛЕНИЕ</w:t>
      </w:r>
    </w:p>
    <w:p w:rsidR="002E79A4" w:rsidRPr="00D415C0" w:rsidRDefault="002E79A4" w:rsidP="002E79A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15C0">
        <w:rPr>
          <w:rFonts w:ascii="Times New Roman" w:hAnsi="Times New Roman"/>
          <w:sz w:val="24"/>
          <w:szCs w:val="24"/>
        </w:rPr>
        <w:t>Прошу _________________________________________________________</w:t>
      </w:r>
    </w:p>
    <w:p w:rsidR="002E79A4" w:rsidRPr="00D415C0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5C0">
        <w:rPr>
          <w:rFonts w:ascii="Times New Roman" w:hAnsi="Times New Roman"/>
          <w:sz w:val="24"/>
          <w:szCs w:val="24"/>
        </w:rPr>
        <w:t xml:space="preserve">(указать вид просьбы: предоставить жилое помещение по договору; </w:t>
      </w:r>
    </w:p>
    <w:p w:rsidR="002E79A4" w:rsidRPr="00D415C0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15C0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E79A4" w:rsidRPr="00D415C0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5C0">
        <w:rPr>
          <w:rFonts w:ascii="Times New Roman" w:hAnsi="Times New Roman"/>
          <w:sz w:val="24"/>
          <w:szCs w:val="24"/>
        </w:rPr>
        <w:t>заключить договор найма)</w:t>
      </w:r>
    </w:p>
    <w:p w:rsidR="002E79A4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15C0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2E79A4" w:rsidRPr="00D415C0" w:rsidRDefault="002E79A4" w:rsidP="002E7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2E79A4" w:rsidRPr="00D415C0" w:rsidTr="0096274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Представлены следующие документы</w:t>
            </w: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415C0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9A4" w:rsidRPr="00D415C0" w:rsidTr="00962749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E79A4" w:rsidRPr="00D415C0" w:rsidRDefault="002E79A4" w:rsidP="0096274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E79A4" w:rsidRPr="00D415C0" w:rsidRDefault="002E79A4" w:rsidP="00962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E79A4" w:rsidRPr="00D415C0" w:rsidRDefault="002E79A4" w:rsidP="002E79A4">
      <w:pPr>
        <w:spacing w:after="0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spacing w:after="0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2E79A4" w:rsidRPr="00D415C0" w:rsidTr="00962749">
        <w:tc>
          <w:tcPr>
            <w:tcW w:w="3190" w:type="dxa"/>
          </w:tcPr>
          <w:p w:rsidR="002E79A4" w:rsidRPr="00D415C0" w:rsidRDefault="002E79A4" w:rsidP="009627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E79A4" w:rsidRPr="00D415C0" w:rsidRDefault="002E79A4" w:rsidP="009627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E79A4" w:rsidRPr="00D415C0" w:rsidRDefault="002E79A4" w:rsidP="009627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9A4" w:rsidRPr="00D415C0" w:rsidTr="00962749">
        <w:tc>
          <w:tcPr>
            <w:tcW w:w="3190" w:type="dxa"/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5C0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E79A4" w:rsidRPr="00D415C0" w:rsidRDefault="002E79A4" w:rsidP="009627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5C0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2E79A4" w:rsidRPr="00D415C0" w:rsidRDefault="002E79A4" w:rsidP="002E79A4">
      <w:pPr>
        <w:spacing w:after="0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E79A4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2E79A4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2E79A4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2E79A4" w:rsidRPr="00D415C0" w:rsidRDefault="002E79A4" w:rsidP="002E79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9A4" w:rsidRPr="00D415C0" w:rsidRDefault="002E79A4" w:rsidP="002E79A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415C0"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415C0">
        <w:rPr>
          <w:rFonts w:ascii="Times New Roman" w:hAnsi="Times New Roman"/>
          <w:sz w:val="28"/>
          <w:szCs w:val="28"/>
        </w:rPr>
        <w:t>«</w:t>
      </w:r>
      <w:r w:rsidRPr="00D415C0">
        <w:rPr>
          <w:rFonts w:ascii="Times New Roman" w:hAnsi="Times New Roman"/>
          <w:bCs/>
          <w:sz w:val="28"/>
          <w:szCs w:val="28"/>
          <w:lang w:eastAsia="ru-RU"/>
        </w:rPr>
        <w:t>Предоставление гражданам по договорам найма жилых помещений специализированного муниципального жилищного фонда</w:t>
      </w:r>
      <w:r w:rsidRPr="00D415C0">
        <w:rPr>
          <w:rFonts w:ascii="Times New Roman" w:hAnsi="Times New Roman"/>
          <w:sz w:val="28"/>
          <w:szCs w:val="28"/>
        </w:rPr>
        <w:t>»</w:t>
      </w:r>
    </w:p>
    <w:p w:rsidR="002E79A4" w:rsidRPr="00D415C0" w:rsidRDefault="002E79A4" w:rsidP="002E79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2E79A4" w:rsidRPr="00D415C0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415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БЛОК-СХЕМА</w:t>
      </w:r>
    </w:p>
    <w:p w:rsidR="002E79A4" w:rsidRPr="00D415C0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415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2E79A4" w:rsidRPr="00D415C0" w:rsidRDefault="002E79A4" w:rsidP="002E79A4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4BE7" w:rsidRPr="008349DA" w:rsidRDefault="005D634F" w:rsidP="00BF4BE7">
      <w:pPr>
        <w:tabs>
          <w:tab w:val="left" w:pos="4184"/>
        </w:tabs>
      </w:pPr>
      <w:r w:rsidRPr="005D634F">
        <w:rPr>
          <w:noProof/>
          <w:lang w:eastAsia="ru-RU"/>
        </w:rPr>
        <w:drawing>
          <wp:inline distT="0" distB="0" distL="0" distR="0">
            <wp:extent cx="5705475" cy="5931231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print"/>
                    <a:srcRect l="18910" t="12535" r="36538" b="5126"/>
                    <a:stretch/>
                  </pic:blipFill>
                  <pic:spPr bwMode="auto">
                    <a:xfrm>
                      <a:off x="0" y="0"/>
                      <a:ext cx="5705475" cy="5931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F4BE7" w:rsidRPr="008349DA" w:rsidSect="00F3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817" w:rsidRDefault="008F5817" w:rsidP="003D6298">
      <w:pPr>
        <w:spacing w:after="0" w:line="240" w:lineRule="auto"/>
      </w:pPr>
      <w:r>
        <w:separator/>
      </w:r>
    </w:p>
  </w:endnote>
  <w:endnote w:type="continuationSeparator" w:id="1">
    <w:p w:rsidR="008F5817" w:rsidRDefault="008F5817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817" w:rsidRDefault="008F5817" w:rsidP="003D6298">
      <w:pPr>
        <w:spacing w:after="0" w:line="240" w:lineRule="auto"/>
      </w:pPr>
      <w:r>
        <w:separator/>
      </w:r>
    </w:p>
  </w:footnote>
  <w:footnote w:type="continuationSeparator" w:id="1">
    <w:p w:rsidR="008F5817" w:rsidRDefault="008F5817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5EDE"/>
    <w:multiLevelType w:val="hybridMultilevel"/>
    <w:tmpl w:val="47061EC0"/>
    <w:lvl w:ilvl="0" w:tplc="69820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611C92"/>
    <w:multiLevelType w:val="multilevel"/>
    <w:tmpl w:val="B0B6A6DC"/>
    <w:lvl w:ilvl="0">
      <w:start w:val="2"/>
      <w:numFmt w:val="upperRoman"/>
      <w:lvlText w:val="%1."/>
      <w:lvlJc w:val="left"/>
      <w:pPr>
        <w:ind w:left="1800" w:hanging="720"/>
      </w:pPr>
    </w:lvl>
    <w:lvl w:ilvl="1">
      <w:start w:val="15"/>
      <w:numFmt w:val="decimal"/>
      <w:isLgl/>
      <w:lvlText w:val="%1.%2."/>
      <w:lvlJc w:val="left"/>
      <w:pPr>
        <w:ind w:left="2520" w:hanging="1440"/>
      </w:pPr>
    </w:lvl>
    <w:lvl w:ilvl="2">
      <w:start w:val="1"/>
      <w:numFmt w:val="decimal"/>
      <w:isLgl/>
      <w:lvlText w:val="%1.%2.%3."/>
      <w:lvlJc w:val="left"/>
      <w:pPr>
        <w:ind w:left="2520" w:hanging="1440"/>
      </w:pPr>
    </w:lvl>
    <w:lvl w:ilvl="3">
      <w:start w:val="1"/>
      <w:numFmt w:val="decimal"/>
      <w:isLgl/>
      <w:lvlText w:val="%1.%2.%3.%4."/>
      <w:lvlJc w:val="left"/>
      <w:pPr>
        <w:ind w:left="2520" w:hanging="1440"/>
      </w:pPr>
    </w:lvl>
    <w:lvl w:ilvl="4">
      <w:start w:val="1"/>
      <w:numFmt w:val="decimal"/>
      <w:isLgl/>
      <w:lvlText w:val="%1.%2.%3.%4.%5."/>
      <w:lvlJc w:val="left"/>
      <w:pPr>
        <w:ind w:left="2520" w:hanging="144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">
    <w:nsid w:val="14996596"/>
    <w:multiLevelType w:val="hybridMultilevel"/>
    <w:tmpl w:val="9E0A54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82F0291"/>
    <w:multiLevelType w:val="hybridMultilevel"/>
    <w:tmpl w:val="B900B8B8"/>
    <w:lvl w:ilvl="0" w:tplc="311C4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50859F6"/>
    <w:multiLevelType w:val="hybridMultilevel"/>
    <w:tmpl w:val="B5BEEF92"/>
    <w:lvl w:ilvl="0" w:tplc="EC807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446F1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61A19A2"/>
    <w:multiLevelType w:val="hybridMultilevel"/>
    <w:tmpl w:val="54D4CF0E"/>
    <w:lvl w:ilvl="0" w:tplc="B35E8B7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</w:num>
  <w:num w:numId="6">
    <w:abstractNumId w:val="14"/>
  </w:num>
  <w:num w:numId="7">
    <w:abstractNumId w:val="4"/>
  </w:num>
  <w:num w:numId="8">
    <w:abstractNumId w:val="4"/>
  </w:num>
  <w:num w:numId="9">
    <w:abstractNumId w:val="10"/>
  </w:num>
  <w:num w:numId="10">
    <w:abstractNumId w:val="10"/>
  </w:num>
  <w:num w:numId="11">
    <w:abstractNumId w:val="7"/>
  </w:num>
  <w:num w:numId="12">
    <w:abstractNumId w:val="2"/>
  </w:num>
  <w:num w:numId="13">
    <w:abstractNumId w:val="3"/>
  </w:num>
  <w:num w:numId="14">
    <w:abstractNumId w:val="1"/>
  </w:num>
  <w:num w:numId="15">
    <w:abstractNumId w:val="1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6"/>
  </w:num>
  <w:num w:numId="19">
    <w:abstractNumId w:val="12"/>
  </w:num>
  <w:num w:numId="20">
    <w:abstractNumId w:val="11"/>
  </w:num>
  <w:num w:numId="21">
    <w:abstractNumId w:val="0"/>
  </w:num>
  <w:num w:numId="22">
    <w:abstractNumId w:val="16"/>
  </w:num>
  <w:num w:numId="23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98"/>
    <w:rsid w:val="00000EC7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2ED1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3CFC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CA7"/>
    <w:rsid w:val="00092F1F"/>
    <w:rsid w:val="00094177"/>
    <w:rsid w:val="00096635"/>
    <w:rsid w:val="00097C72"/>
    <w:rsid w:val="000A101C"/>
    <w:rsid w:val="000A142E"/>
    <w:rsid w:val="000A14DE"/>
    <w:rsid w:val="000A1A7D"/>
    <w:rsid w:val="000A1EE1"/>
    <w:rsid w:val="000A4531"/>
    <w:rsid w:val="000A4BF5"/>
    <w:rsid w:val="000A4C42"/>
    <w:rsid w:val="000A5486"/>
    <w:rsid w:val="000A63CF"/>
    <w:rsid w:val="000A6FA9"/>
    <w:rsid w:val="000A7972"/>
    <w:rsid w:val="000B12B9"/>
    <w:rsid w:val="000B12D4"/>
    <w:rsid w:val="000B2E89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0F12"/>
    <w:rsid w:val="000D1332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86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A9"/>
    <w:rsid w:val="00115AC8"/>
    <w:rsid w:val="00115D7B"/>
    <w:rsid w:val="00116103"/>
    <w:rsid w:val="0011735C"/>
    <w:rsid w:val="00120338"/>
    <w:rsid w:val="00121325"/>
    <w:rsid w:val="0012184C"/>
    <w:rsid w:val="00122271"/>
    <w:rsid w:val="00123221"/>
    <w:rsid w:val="00123BF8"/>
    <w:rsid w:val="001257C7"/>
    <w:rsid w:val="00126440"/>
    <w:rsid w:val="00130ACC"/>
    <w:rsid w:val="00131A41"/>
    <w:rsid w:val="00133DB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4FA7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2BEB"/>
    <w:rsid w:val="0016386B"/>
    <w:rsid w:val="0016426F"/>
    <w:rsid w:val="00164E22"/>
    <w:rsid w:val="0016789D"/>
    <w:rsid w:val="00167EE6"/>
    <w:rsid w:val="001702AF"/>
    <w:rsid w:val="0017051C"/>
    <w:rsid w:val="00170633"/>
    <w:rsid w:val="00170723"/>
    <w:rsid w:val="00170C01"/>
    <w:rsid w:val="00171528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4B7"/>
    <w:rsid w:val="00181C29"/>
    <w:rsid w:val="0018323C"/>
    <w:rsid w:val="00183809"/>
    <w:rsid w:val="00183820"/>
    <w:rsid w:val="001844F8"/>
    <w:rsid w:val="0018617F"/>
    <w:rsid w:val="001864AD"/>
    <w:rsid w:val="00187ADE"/>
    <w:rsid w:val="00187BCF"/>
    <w:rsid w:val="001900AB"/>
    <w:rsid w:val="0019080E"/>
    <w:rsid w:val="0019098C"/>
    <w:rsid w:val="00190D20"/>
    <w:rsid w:val="00193956"/>
    <w:rsid w:val="00194142"/>
    <w:rsid w:val="00194143"/>
    <w:rsid w:val="00194A47"/>
    <w:rsid w:val="00194CBA"/>
    <w:rsid w:val="001A0C2E"/>
    <w:rsid w:val="001A0E1A"/>
    <w:rsid w:val="001A18DF"/>
    <w:rsid w:val="001A2BDC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1547"/>
    <w:rsid w:val="001F2A16"/>
    <w:rsid w:val="001F354C"/>
    <w:rsid w:val="001F4C75"/>
    <w:rsid w:val="001F5F64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4FE2"/>
    <w:rsid w:val="00216C5B"/>
    <w:rsid w:val="00217C02"/>
    <w:rsid w:val="002215C7"/>
    <w:rsid w:val="00222085"/>
    <w:rsid w:val="002225FE"/>
    <w:rsid w:val="00223AAF"/>
    <w:rsid w:val="002250BE"/>
    <w:rsid w:val="00225580"/>
    <w:rsid w:val="00226FDC"/>
    <w:rsid w:val="002325E2"/>
    <w:rsid w:val="002329BA"/>
    <w:rsid w:val="00233503"/>
    <w:rsid w:val="002339D8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768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67D26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A7446"/>
    <w:rsid w:val="002B18D6"/>
    <w:rsid w:val="002B44F1"/>
    <w:rsid w:val="002B4974"/>
    <w:rsid w:val="002B599A"/>
    <w:rsid w:val="002B6241"/>
    <w:rsid w:val="002B6E0F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E79A4"/>
    <w:rsid w:val="002F3972"/>
    <w:rsid w:val="002F45DA"/>
    <w:rsid w:val="002F4877"/>
    <w:rsid w:val="002F584B"/>
    <w:rsid w:val="002F586C"/>
    <w:rsid w:val="002F5A24"/>
    <w:rsid w:val="00300E19"/>
    <w:rsid w:val="003023B9"/>
    <w:rsid w:val="00302B20"/>
    <w:rsid w:val="00302C5B"/>
    <w:rsid w:val="00302E51"/>
    <w:rsid w:val="00302F7E"/>
    <w:rsid w:val="003043C8"/>
    <w:rsid w:val="00305D85"/>
    <w:rsid w:val="0030619F"/>
    <w:rsid w:val="00306EE1"/>
    <w:rsid w:val="003100B2"/>
    <w:rsid w:val="00310197"/>
    <w:rsid w:val="00310721"/>
    <w:rsid w:val="00310A50"/>
    <w:rsid w:val="00311411"/>
    <w:rsid w:val="00311AB6"/>
    <w:rsid w:val="003141DE"/>
    <w:rsid w:val="00314512"/>
    <w:rsid w:val="003151C0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1873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87210"/>
    <w:rsid w:val="00390611"/>
    <w:rsid w:val="003906E8"/>
    <w:rsid w:val="00391934"/>
    <w:rsid w:val="0039370D"/>
    <w:rsid w:val="0039734B"/>
    <w:rsid w:val="003A4F0C"/>
    <w:rsid w:val="003A56CD"/>
    <w:rsid w:val="003A6278"/>
    <w:rsid w:val="003A6512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3BB"/>
    <w:rsid w:val="003E0B13"/>
    <w:rsid w:val="003E1639"/>
    <w:rsid w:val="003E35C6"/>
    <w:rsid w:val="003E4AA2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1B5"/>
    <w:rsid w:val="0042056D"/>
    <w:rsid w:val="00420F79"/>
    <w:rsid w:val="00420F94"/>
    <w:rsid w:val="00422C14"/>
    <w:rsid w:val="00424F64"/>
    <w:rsid w:val="0042505D"/>
    <w:rsid w:val="00426A80"/>
    <w:rsid w:val="00426CDA"/>
    <w:rsid w:val="0043087E"/>
    <w:rsid w:val="00430909"/>
    <w:rsid w:val="00430B71"/>
    <w:rsid w:val="00431413"/>
    <w:rsid w:val="004338EF"/>
    <w:rsid w:val="00433AE9"/>
    <w:rsid w:val="00433B9C"/>
    <w:rsid w:val="0043489B"/>
    <w:rsid w:val="00434B9F"/>
    <w:rsid w:val="00442990"/>
    <w:rsid w:val="00442E85"/>
    <w:rsid w:val="00443D52"/>
    <w:rsid w:val="004448BE"/>
    <w:rsid w:val="00446AA8"/>
    <w:rsid w:val="0045083D"/>
    <w:rsid w:val="004514D8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3D94"/>
    <w:rsid w:val="00455455"/>
    <w:rsid w:val="00455487"/>
    <w:rsid w:val="00455BAA"/>
    <w:rsid w:val="0046180F"/>
    <w:rsid w:val="00463C12"/>
    <w:rsid w:val="0046496A"/>
    <w:rsid w:val="00465D61"/>
    <w:rsid w:val="004663D8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474"/>
    <w:rsid w:val="004B48A0"/>
    <w:rsid w:val="004B5D0B"/>
    <w:rsid w:val="004B64EF"/>
    <w:rsid w:val="004B78E4"/>
    <w:rsid w:val="004C06E7"/>
    <w:rsid w:val="004C1A40"/>
    <w:rsid w:val="004C2F55"/>
    <w:rsid w:val="004C3732"/>
    <w:rsid w:val="004C383A"/>
    <w:rsid w:val="004C659B"/>
    <w:rsid w:val="004C75D5"/>
    <w:rsid w:val="004D0632"/>
    <w:rsid w:val="004D090B"/>
    <w:rsid w:val="004D0B05"/>
    <w:rsid w:val="004D1A84"/>
    <w:rsid w:val="004D2B27"/>
    <w:rsid w:val="004D4203"/>
    <w:rsid w:val="004D4D0D"/>
    <w:rsid w:val="004D4EF7"/>
    <w:rsid w:val="004D57D5"/>
    <w:rsid w:val="004D60A4"/>
    <w:rsid w:val="004E0435"/>
    <w:rsid w:val="004E0809"/>
    <w:rsid w:val="004E0D35"/>
    <w:rsid w:val="004E2A08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6BA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2172"/>
    <w:rsid w:val="005447CE"/>
    <w:rsid w:val="00546838"/>
    <w:rsid w:val="005500E9"/>
    <w:rsid w:val="00551E03"/>
    <w:rsid w:val="00552DA0"/>
    <w:rsid w:val="00553861"/>
    <w:rsid w:val="00554360"/>
    <w:rsid w:val="00555FA4"/>
    <w:rsid w:val="00557D42"/>
    <w:rsid w:val="00557F65"/>
    <w:rsid w:val="00562793"/>
    <w:rsid w:val="00562F5E"/>
    <w:rsid w:val="0056310C"/>
    <w:rsid w:val="0056422C"/>
    <w:rsid w:val="00564353"/>
    <w:rsid w:val="005676C6"/>
    <w:rsid w:val="00567826"/>
    <w:rsid w:val="00571EAE"/>
    <w:rsid w:val="005724A9"/>
    <w:rsid w:val="00572594"/>
    <w:rsid w:val="00574AC8"/>
    <w:rsid w:val="00577F0C"/>
    <w:rsid w:val="005816FE"/>
    <w:rsid w:val="00582704"/>
    <w:rsid w:val="005829AF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60F3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B7B81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634F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358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1F9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4BE8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058"/>
    <w:rsid w:val="006A0163"/>
    <w:rsid w:val="006A27CA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474"/>
    <w:rsid w:val="006B4733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924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690E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4F"/>
    <w:rsid w:val="00723E93"/>
    <w:rsid w:val="00724D42"/>
    <w:rsid w:val="00726525"/>
    <w:rsid w:val="00727F85"/>
    <w:rsid w:val="007300C3"/>
    <w:rsid w:val="00730CB9"/>
    <w:rsid w:val="007336CE"/>
    <w:rsid w:val="00733C3E"/>
    <w:rsid w:val="00733CD0"/>
    <w:rsid w:val="00733D67"/>
    <w:rsid w:val="00734CE6"/>
    <w:rsid w:val="00735D53"/>
    <w:rsid w:val="00735F05"/>
    <w:rsid w:val="00741979"/>
    <w:rsid w:val="0074225B"/>
    <w:rsid w:val="007437BD"/>
    <w:rsid w:val="007449F7"/>
    <w:rsid w:val="00744AF1"/>
    <w:rsid w:val="00744D60"/>
    <w:rsid w:val="00746424"/>
    <w:rsid w:val="00746C88"/>
    <w:rsid w:val="00747AF7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905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5314"/>
    <w:rsid w:val="007E7720"/>
    <w:rsid w:val="007E7D18"/>
    <w:rsid w:val="007F18E6"/>
    <w:rsid w:val="007F3652"/>
    <w:rsid w:val="007F5013"/>
    <w:rsid w:val="007F7409"/>
    <w:rsid w:val="007F7E30"/>
    <w:rsid w:val="00800373"/>
    <w:rsid w:val="008018BE"/>
    <w:rsid w:val="008020EA"/>
    <w:rsid w:val="0080241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5DBC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1B5"/>
    <w:rsid w:val="00856B5E"/>
    <w:rsid w:val="00856CB6"/>
    <w:rsid w:val="00860370"/>
    <w:rsid w:val="008615E0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2FDB"/>
    <w:rsid w:val="00883754"/>
    <w:rsid w:val="00884AEA"/>
    <w:rsid w:val="008858EF"/>
    <w:rsid w:val="008867E5"/>
    <w:rsid w:val="00887E3C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4C9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4C0"/>
    <w:rsid w:val="008D6E50"/>
    <w:rsid w:val="008D76BE"/>
    <w:rsid w:val="008E0C31"/>
    <w:rsid w:val="008E186E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17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2A"/>
    <w:rsid w:val="00921AEF"/>
    <w:rsid w:val="00922103"/>
    <w:rsid w:val="009224DE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2E0E"/>
    <w:rsid w:val="00954415"/>
    <w:rsid w:val="0095478C"/>
    <w:rsid w:val="00956BB2"/>
    <w:rsid w:val="00960592"/>
    <w:rsid w:val="00961021"/>
    <w:rsid w:val="00961F64"/>
    <w:rsid w:val="00962749"/>
    <w:rsid w:val="00964FD7"/>
    <w:rsid w:val="00965941"/>
    <w:rsid w:val="00967A3C"/>
    <w:rsid w:val="00970525"/>
    <w:rsid w:val="009721AE"/>
    <w:rsid w:val="00972F26"/>
    <w:rsid w:val="00973AC9"/>
    <w:rsid w:val="00974C10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771"/>
    <w:rsid w:val="00995C8F"/>
    <w:rsid w:val="009A17DC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06AA"/>
    <w:rsid w:val="00A22463"/>
    <w:rsid w:val="00A23670"/>
    <w:rsid w:val="00A240F7"/>
    <w:rsid w:val="00A24432"/>
    <w:rsid w:val="00A26E41"/>
    <w:rsid w:val="00A310CA"/>
    <w:rsid w:val="00A312DC"/>
    <w:rsid w:val="00A313B6"/>
    <w:rsid w:val="00A356FD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4E2B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3F06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047"/>
    <w:rsid w:val="00B36321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77EE1"/>
    <w:rsid w:val="00B80BFD"/>
    <w:rsid w:val="00B842EB"/>
    <w:rsid w:val="00B8539B"/>
    <w:rsid w:val="00B86BD7"/>
    <w:rsid w:val="00B904F0"/>
    <w:rsid w:val="00B9051C"/>
    <w:rsid w:val="00B912C6"/>
    <w:rsid w:val="00B93E4D"/>
    <w:rsid w:val="00B95639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279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5F25"/>
    <w:rsid w:val="00BC6361"/>
    <w:rsid w:val="00BC72D6"/>
    <w:rsid w:val="00BD0CFB"/>
    <w:rsid w:val="00BD1190"/>
    <w:rsid w:val="00BD50DE"/>
    <w:rsid w:val="00BD516D"/>
    <w:rsid w:val="00BD6833"/>
    <w:rsid w:val="00BD7406"/>
    <w:rsid w:val="00BD7C4E"/>
    <w:rsid w:val="00BE06C0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4BE7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46E37"/>
    <w:rsid w:val="00C52644"/>
    <w:rsid w:val="00C538F5"/>
    <w:rsid w:val="00C53B53"/>
    <w:rsid w:val="00C54466"/>
    <w:rsid w:val="00C555F5"/>
    <w:rsid w:val="00C55BD9"/>
    <w:rsid w:val="00C563D2"/>
    <w:rsid w:val="00C628DF"/>
    <w:rsid w:val="00C62BAE"/>
    <w:rsid w:val="00C63D28"/>
    <w:rsid w:val="00C64BDC"/>
    <w:rsid w:val="00C650D2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5C2A"/>
    <w:rsid w:val="00C77398"/>
    <w:rsid w:val="00C77D82"/>
    <w:rsid w:val="00C804EA"/>
    <w:rsid w:val="00C80CFF"/>
    <w:rsid w:val="00C819F7"/>
    <w:rsid w:val="00C85897"/>
    <w:rsid w:val="00C862AD"/>
    <w:rsid w:val="00C866BF"/>
    <w:rsid w:val="00C90492"/>
    <w:rsid w:val="00C93EA8"/>
    <w:rsid w:val="00C95E48"/>
    <w:rsid w:val="00C968D4"/>
    <w:rsid w:val="00CA02AF"/>
    <w:rsid w:val="00CA2A91"/>
    <w:rsid w:val="00CA5487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0569"/>
    <w:rsid w:val="00D31E22"/>
    <w:rsid w:val="00D33C1E"/>
    <w:rsid w:val="00D34CCD"/>
    <w:rsid w:val="00D35A23"/>
    <w:rsid w:val="00D35B7E"/>
    <w:rsid w:val="00D362E1"/>
    <w:rsid w:val="00D36497"/>
    <w:rsid w:val="00D3652C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56A0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56C"/>
    <w:rsid w:val="00D71905"/>
    <w:rsid w:val="00D72BEE"/>
    <w:rsid w:val="00D73653"/>
    <w:rsid w:val="00D7456A"/>
    <w:rsid w:val="00D74D21"/>
    <w:rsid w:val="00D752A4"/>
    <w:rsid w:val="00D75928"/>
    <w:rsid w:val="00D75D85"/>
    <w:rsid w:val="00D7646C"/>
    <w:rsid w:val="00D764F6"/>
    <w:rsid w:val="00D771CD"/>
    <w:rsid w:val="00D775B0"/>
    <w:rsid w:val="00D77E1D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8FC"/>
    <w:rsid w:val="00DB3EA1"/>
    <w:rsid w:val="00DB5D57"/>
    <w:rsid w:val="00DB741A"/>
    <w:rsid w:val="00DC040B"/>
    <w:rsid w:val="00DC0579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835"/>
    <w:rsid w:val="00DD7965"/>
    <w:rsid w:val="00DE1470"/>
    <w:rsid w:val="00DE159A"/>
    <w:rsid w:val="00DE4B5D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5651A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3ABF"/>
    <w:rsid w:val="00E841BD"/>
    <w:rsid w:val="00E875A5"/>
    <w:rsid w:val="00E9053F"/>
    <w:rsid w:val="00E90B68"/>
    <w:rsid w:val="00E92466"/>
    <w:rsid w:val="00E9250E"/>
    <w:rsid w:val="00E925B7"/>
    <w:rsid w:val="00E9302F"/>
    <w:rsid w:val="00E94213"/>
    <w:rsid w:val="00E956C3"/>
    <w:rsid w:val="00E95EAD"/>
    <w:rsid w:val="00E97399"/>
    <w:rsid w:val="00EA0BD5"/>
    <w:rsid w:val="00EA1279"/>
    <w:rsid w:val="00EA1EE2"/>
    <w:rsid w:val="00EA1FC3"/>
    <w:rsid w:val="00EA373A"/>
    <w:rsid w:val="00EA442F"/>
    <w:rsid w:val="00EA46A9"/>
    <w:rsid w:val="00EA7184"/>
    <w:rsid w:val="00EA7D23"/>
    <w:rsid w:val="00EB14AF"/>
    <w:rsid w:val="00EB2466"/>
    <w:rsid w:val="00EB2BC2"/>
    <w:rsid w:val="00EB5335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413"/>
    <w:rsid w:val="00EC455C"/>
    <w:rsid w:val="00EC4A3D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7D6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1ED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6E87"/>
    <w:rsid w:val="00F3726F"/>
    <w:rsid w:val="00F37854"/>
    <w:rsid w:val="00F415A9"/>
    <w:rsid w:val="00F4263B"/>
    <w:rsid w:val="00F42A61"/>
    <w:rsid w:val="00F431F4"/>
    <w:rsid w:val="00F43B17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1756"/>
    <w:rsid w:val="00F623E2"/>
    <w:rsid w:val="00F6713D"/>
    <w:rsid w:val="00F7526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345E"/>
    <w:rsid w:val="00FA3934"/>
    <w:rsid w:val="00FA5587"/>
    <w:rsid w:val="00FA6841"/>
    <w:rsid w:val="00FA688B"/>
    <w:rsid w:val="00FA7520"/>
    <w:rsid w:val="00FB1452"/>
    <w:rsid w:val="00FB315F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C7AAC"/>
    <w:rsid w:val="00FD27EC"/>
    <w:rsid w:val="00FD5119"/>
    <w:rsid w:val="00FD5507"/>
    <w:rsid w:val="00FD66B4"/>
    <w:rsid w:val="00FE0636"/>
    <w:rsid w:val="00FE1DFF"/>
    <w:rsid w:val="00FE1E2F"/>
    <w:rsid w:val="00FE337B"/>
    <w:rsid w:val="00FE357B"/>
    <w:rsid w:val="00FE3B66"/>
    <w:rsid w:val="00FE4182"/>
    <w:rsid w:val="00FE5EC9"/>
    <w:rsid w:val="00FE7780"/>
    <w:rsid w:val="00FF1942"/>
    <w:rsid w:val="00FF2DA5"/>
    <w:rsid w:val="00FF2F6E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BF4BE7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371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837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9"/>
    <w:rsid w:val="00BF4BE7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BF4BE7"/>
  </w:style>
  <w:style w:type="paragraph" w:customStyle="1" w:styleId="ConsPlusNonformat">
    <w:name w:val="ConsPlusNonformat"/>
    <w:uiPriority w:val="99"/>
    <w:rsid w:val="00BF4B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4B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F4B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F4BE7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F4BE7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rsid w:val="00BF4BE7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F4BE7"/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rsid w:val="00BF4BE7"/>
    <w:pPr>
      <w:spacing w:after="120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BF4BE7"/>
    <w:rPr>
      <w:rFonts w:ascii="Calibri" w:eastAsia="Times New Roman" w:hAnsi="Calibri" w:cs="Times New Roman"/>
      <w:lang w:eastAsia="ru-RU"/>
    </w:rPr>
  </w:style>
  <w:style w:type="paragraph" w:customStyle="1" w:styleId="af3">
    <w:name w:val="А.Заголовок"/>
    <w:basedOn w:val="a"/>
    <w:uiPriority w:val="99"/>
    <w:rsid w:val="00BF4BE7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4">
    <w:name w:val="annotation reference"/>
    <w:basedOn w:val="a0"/>
    <w:uiPriority w:val="99"/>
    <w:semiHidden/>
    <w:rsid w:val="00BF4BE7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F4BE7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F4BE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rsid w:val="00BF4BE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F4BE7"/>
    <w:rPr>
      <w:b/>
      <w:bCs/>
    </w:rPr>
  </w:style>
  <w:style w:type="paragraph" w:styleId="af9">
    <w:name w:val="Revision"/>
    <w:hidden/>
    <w:uiPriority w:val="99"/>
    <w:semiHidden/>
    <w:rsid w:val="00BF4BE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a">
    <w:name w:val="Normal (Web)"/>
    <w:aliases w:val="Обычный (веб) Знак1,Обычный (веб) Знак Знак"/>
    <w:basedOn w:val="a"/>
    <w:link w:val="afb"/>
    <w:uiPriority w:val="99"/>
    <w:qFormat/>
    <w:rsid w:val="00BF4BE7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b">
    <w:name w:val="Обычный (веб) Знак"/>
    <w:aliases w:val="Обычный (веб) Знак1 Знак,Обычный (веб) Знак Знак Знак"/>
    <w:link w:val="afa"/>
    <w:uiPriority w:val="99"/>
    <w:locked/>
    <w:rsid w:val="00BF4BE7"/>
    <w:rPr>
      <w:rFonts w:ascii="Times New Roman" w:eastAsia="SimSun" w:hAnsi="Times New Roman" w:cs="Times New Roman"/>
      <w:sz w:val="16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4BE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4BE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3"/>
    <w:link w:val="13"/>
    <w:uiPriority w:val="99"/>
    <w:semiHidden/>
    <w:unhideWhenUsed/>
    <w:rsid w:val="00BF4BE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3">
    <w:name w:val="Текст сноски Знак1"/>
    <w:basedOn w:val="a0"/>
    <w:link w:val="12"/>
    <w:uiPriority w:val="99"/>
    <w:semiHidden/>
    <w:rsid w:val="00BF4BE7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BF4BE7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59"/>
    <w:rsid w:val="00BF4BE7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BF4BE7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примечания Знак1"/>
    <w:basedOn w:val="a0"/>
    <w:uiPriority w:val="99"/>
    <w:semiHidden/>
    <w:rsid w:val="008D64C0"/>
    <w:rPr>
      <w:sz w:val="20"/>
      <w:szCs w:val="20"/>
    </w:rPr>
  </w:style>
  <w:style w:type="character" w:customStyle="1" w:styleId="15">
    <w:name w:val="Верхний колонтитул Знак1"/>
    <w:basedOn w:val="a0"/>
    <w:uiPriority w:val="99"/>
    <w:semiHidden/>
    <w:rsid w:val="008D64C0"/>
  </w:style>
  <w:style w:type="character" w:customStyle="1" w:styleId="16">
    <w:name w:val="Нижний колонтитул Знак1"/>
    <w:basedOn w:val="a0"/>
    <w:uiPriority w:val="99"/>
    <w:semiHidden/>
    <w:rsid w:val="008D64C0"/>
  </w:style>
  <w:style w:type="character" w:customStyle="1" w:styleId="17">
    <w:name w:val="Основной текст Знак1"/>
    <w:basedOn w:val="a0"/>
    <w:uiPriority w:val="99"/>
    <w:semiHidden/>
    <w:rsid w:val="008D64C0"/>
  </w:style>
  <w:style w:type="character" w:customStyle="1" w:styleId="18">
    <w:name w:val="Текст выноски Знак1"/>
    <w:basedOn w:val="a0"/>
    <w:uiPriority w:val="99"/>
    <w:semiHidden/>
    <w:rsid w:val="008D64C0"/>
    <w:rPr>
      <w:rFonts w:ascii="Tahoma" w:hAnsi="Tahoma" w:cs="Tahoma"/>
      <w:sz w:val="16"/>
      <w:szCs w:val="16"/>
    </w:rPr>
  </w:style>
  <w:style w:type="character" w:customStyle="1" w:styleId="19">
    <w:name w:val="Тема примечания Знак1"/>
    <w:basedOn w:val="14"/>
    <w:uiPriority w:val="99"/>
    <w:semiHidden/>
    <w:rsid w:val="008D64C0"/>
    <w:rPr>
      <w:b/>
      <w:bCs/>
    </w:rPr>
  </w:style>
  <w:style w:type="table" w:customStyle="1" w:styleId="4">
    <w:name w:val="Сетка таблицы4"/>
    <w:basedOn w:val="a1"/>
    <w:uiPriority w:val="59"/>
    <w:rsid w:val="008D64C0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8D64C0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8D64C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71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mrk11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422E7F1E8995B729FF9417BFAF01E44CCB1F5D73CCDF4801428F669D6Cy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gu.rkom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k11.ru" TargetMode="External"/><Relationship Id="rId10" Type="http://schemas.openxmlformats.org/officeDocument/2006/relationships/hyperlink" Target="http://www.mrk11.ru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pgu.rkom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F926D-682B-4AEB-883F-84C7D27F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10694</Words>
  <Characters>60960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Пользователь</cp:lastModifiedBy>
  <cp:revision>21</cp:revision>
  <cp:lastPrinted>2016-03-30T14:13:00Z</cp:lastPrinted>
  <dcterms:created xsi:type="dcterms:W3CDTF">2016-01-14T15:13:00Z</dcterms:created>
  <dcterms:modified xsi:type="dcterms:W3CDTF">2016-03-30T14:27:00Z</dcterms:modified>
</cp:coreProperties>
</file>